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rPr>
          <w:b w:val="1"/>
          <w:color w:val="0e0e0e"/>
          <w:sz w:val="21"/>
          <w:szCs w:val="21"/>
        </w:rPr>
      </w:pPr>
      <w:r w:rsidDel="00000000" w:rsidR="00000000" w:rsidRPr="00000000">
        <w:rPr>
          <w:b w:val="1"/>
          <w:color w:val="0e0e0e"/>
          <w:sz w:val="21"/>
          <w:szCs w:val="21"/>
          <w:rtl w:val="0"/>
        </w:rPr>
        <w:t xml:space="preserve">BMS Co.</w:t>
      </w:r>
    </w:p>
    <w:p w:rsidR="00000000" w:rsidDel="00000000" w:rsidP="00000000" w:rsidRDefault="00000000" w:rsidRPr="00000000" w14:paraId="00000002">
      <w:pPr>
        <w:spacing w:after="0" w:line="276" w:lineRule="auto"/>
        <w:rPr>
          <w:b w:val="1"/>
          <w:color w:val="0e0e0e"/>
          <w:sz w:val="17"/>
          <w:szCs w:val="17"/>
        </w:rPr>
      </w:pPr>
      <w:r w:rsidDel="00000000" w:rsidR="00000000" w:rsidRPr="00000000">
        <w:rPr>
          <w:b w:val="1"/>
          <w:color w:val="0e0e0e"/>
          <w:sz w:val="19"/>
          <w:szCs w:val="19"/>
          <w:rtl w:val="0"/>
        </w:rPr>
        <w:t xml:space="preserve">Administrative Assistant Job Responsibilities Agreement</w:t>
      </w:r>
      <w:r w:rsidDel="00000000" w:rsidR="00000000" w:rsidRPr="00000000">
        <w:rPr>
          <w:rtl w:val="0"/>
        </w:rPr>
      </w:r>
    </w:p>
    <w:p w:rsidR="00000000" w:rsidDel="00000000" w:rsidP="00000000" w:rsidRDefault="00000000" w:rsidRPr="00000000" w14:paraId="00000003">
      <w:pPr>
        <w:spacing w:after="0" w:line="276" w:lineRule="auto"/>
        <w:rPr>
          <w:color w:val="0e0e0e"/>
          <w:sz w:val="19"/>
          <w:szCs w:val="19"/>
        </w:rPr>
      </w:pPr>
      <w:r w:rsidDel="00000000" w:rsidR="00000000" w:rsidRPr="00000000">
        <w:rPr>
          <w:color w:val="0e0e0e"/>
          <w:sz w:val="19"/>
          <w:szCs w:val="19"/>
          <w:rtl w:val="0"/>
        </w:rPr>
        <w:t xml:space="preserve">This agreement outlines the roles and responsibilities of the Administrative Assistant at BMS Construction. The Administrative Assistant will support daily administrative operations, manage financial records, and assist with organizational tasks to ensure efficiency. The following responsibilities and duties are expected for the Administrative Assistant position.</w:t>
      </w:r>
    </w:p>
    <w:p w:rsidR="00000000" w:rsidDel="00000000" w:rsidP="00000000" w:rsidRDefault="00000000" w:rsidRPr="00000000" w14:paraId="00000004">
      <w:pPr>
        <w:spacing w:after="0" w:line="276" w:lineRule="auto"/>
        <w:rPr>
          <w:color w:val="0e0e0e"/>
          <w:sz w:val="19"/>
          <w:szCs w:val="19"/>
        </w:rPr>
      </w:pPr>
      <w:r w:rsidDel="00000000" w:rsidR="00000000" w:rsidRPr="00000000">
        <w:rPr>
          <w:rtl w:val="0"/>
        </w:rPr>
      </w:r>
    </w:p>
    <w:p w:rsidR="00000000" w:rsidDel="00000000" w:rsidP="00000000" w:rsidRDefault="00000000" w:rsidRPr="00000000" w14:paraId="00000005">
      <w:pPr>
        <w:spacing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line="240" w:lineRule="auto"/>
        <w:rPr>
          <w:b w:val="1"/>
          <w:sz w:val="20"/>
          <w:szCs w:val="20"/>
        </w:rPr>
      </w:pPr>
      <w:r w:rsidDel="00000000" w:rsidR="00000000" w:rsidRPr="00000000">
        <w:rPr>
          <w:b w:val="1"/>
          <w:sz w:val="20"/>
          <w:szCs w:val="20"/>
          <w:rtl w:val="0"/>
        </w:rPr>
        <w:t xml:space="preserve">Position Title: Administrative Assistant</w:t>
      </w:r>
    </w:p>
    <w:p w:rsidR="00000000" w:rsidDel="00000000" w:rsidP="00000000" w:rsidRDefault="00000000" w:rsidRPr="00000000" w14:paraId="00000007">
      <w:pPr>
        <w:spacing w:line="240" w:lineRule="auto"/>
        <w:rPr>
          <w:b w:val="1"/>
          <w:sz w:val="20"/>
          <w:szCs w:val="20"/>
        </w:rPr>
      </w:pPr>
      <w:r w:rsidDel="00000000" w:rsidR="00000000" w:rsidRPr="00000000">
        <w:rPr>
          <w:b w:val="1"/>
          <w:sz w:val="20"/>
          <w:szCs w:val="20"/>
          <w:rtl w:val="0"/>
        </w:rPr>
        <w:t xml:space="preserve">Department: Administration</w:t>
      </w:r>
    </w:p>
    <w:p w:rsidR="00000000" w:rsidDel="00000000" w:rsidP="00000000" w:rsidRDefault="00000000" w:rsidRPr="00000000" w14:paraId="00000008">
      <w:pPr>
        <w:spacing w:line="240" w:lineRule="auto"/>
        <w:rPr>
          <w:b w:val="1"/>
          <w:sz w:val="20"/>
          <w:szCs w:val="20"/>
        </w:rPr>
      </w:pPr>
      <w:r w:rsidDel="00000000" w:rsidR="00000000" w:rsidRPr="00000000">
        <w:rPr>
          <w:b w:val="1"/>
          <w:sz w:val="20"/>
          <w:szCs w:val="20"/>
          <w:rtl w:val="0"/>
        </w:rPr>
        <w:t xml:space="preserve">Reports to: Erin Smith</w:t>
      </w:r>
    </w:p>
    <w:p w:rsidR="00000000" w:rsidDel="00000000" w:rsidP="00000000" w:rsidRDefault="00000000" w:rsidRPr="00000000" w14:paraId="00000009">
      <w:pPr>
        <w:spacing w:line="240" w:lineRule="auto"/>
        <w:rPr>
          <w:b w:val="1"/>
          <w:sz w:val="20"/>
          <w:szCs w:val="20"/>
        </w:rPr>
      </w:pPr>
      <w:r w:rsidDel="00000000" w:rsidR="00000000" w:rsidRPr="00000000">
        <w:rPr>
          <w:b w:val="1"/>
          <w:sz w:val="20"/>
          <w:szCs w:val="20"/>
          <w:rtl w:val="0"/>
        </w:rPr>
        <w:t xml:space="preserve">Effective Date: 03/25/2025</w:t>
      </w:r>
    </w:p>
    <w:p w:rsidR="00000000" w:rsidDel="00000000" w:rsidP="00000000" w:rsidRDefault="00000000" w:rsidRPr="00000000" w14:paraId="0000000A">
      <w:pPr>
        <w:spacing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numPr>
          <w:ilvl w:val="0"/>
          <w:numId w:val="1"/>
        </w:numPr>
        <w:spacing w:after="0" w:line="276" w:lineRule="auto"/>
        <w:ind w:left="720" w:hanging="360"/>
        <w:rPr/>
      </w:pPr>
      <w:r w:rsidDel="00000000" w:rsidR="00000000" w:rsidRPr="00000000">
        <w:rPr>
          <w:b w:val="1"/>
          <w:color w:val="0e0e0e"/>
          <w:sz w:val="21"/>
          <w:szCs w:val="21"/>
          <w:rtl w:val="0"/>
        </w:rPr>
        <w:t xml:space="preserve">1. General Responsibilities</w:t>
      </w:r>
      <w:r w:rsidDel="00000000" w:rsidR="00000000" w:rsidRPr="00000000">
        <w:rPr>
          <w:rtl w:val="0"/>
        </w:rPr>
      </w:r>
    </w:p>
    <w:p w:rsidR="00000000" w:rsidDel="00000000" w:rsidP="00000000" w:rsidRDefault="00000000" w:rsidRPr="00000000" w14:paraId="0000000C">
      <w:pPr>
        <w:numPr>
          <w:ilvl w:val="0"/>
          <w:numId w:val="1"/>
        </w:numPr>
        <w:spacing w:after="0" w:before="180" w:line="276" w:lineRule="auto"/>
        <w:ind w:left="720" w:hanging="360"/>
        <w:rPr/>
      </w:pPr>
      <w:r w:rsidDel="00000000" w:rsidR="00000000" w:rsidRPr="00000000">
        <w:rPr>
          <w:color w:val="0e0e0e"/>
          <w:sz w:val="19"/>
          <w:szCs w:val="19"/>
          <w:rtl w:val="0"/>
        </w:rPr>
        <w:t xml:space="preserve">Provide administrative support to ensure efficient office operations.</w:t>
      </w:r>
    </w:p>
    <w:p w:rsidR="00000000" w:rsidDel="00000000" w:rsidP="00000000" w:rsidRDefault="00000000" w:rsidRPr="00000000" w14:paraId="0000000D">
      <w:pPr>
        <w:numPr>
          <w:ilvl w:val="0"/>
          <w:numId w:val="1"/>
        </w:numPr>
        <w:spacing w:after="0" w:before="180" w:line="276" w:lineRule="auto"/>
        <w:ind w:left="720" w:hanging="360"/>
        <w:rPr/>
      </w:pPr>
      <w:r w:rsidDel="00000000" w:rsidR="00000000" w:rsidRPr="00000000">
        <w:rPr>
          <w:color w:val="0e0e0e"/>
          <w:sz w:val="19"/>
          <w:szCs w:val="19"/>
          <w:rtl w:val="0"/>
        </w:rPr>
        <w:t xml:space="preserve">Assist with financial documentation, including </w:t>
      </w:r>
      <w:r w:rsidDel="00000000" w:rsidR="00000000" w:rsidRPr="00000000">
        <w:rPr>
          <w:b w:val="1"/>
          <w:color w:val="0e0e0e"/>
          <w:sz w:val="19"/>
          <w:szCs w:val="19"/>
          <w:rtl w:val="0"/>
        </w:rPr>
        <w:t xml:space="preserve">receipts, payroll, and invoices</w:t>
      </w:r>
      <w:r w:rsidDel="00000000" w:rsidR="00000000" w:rsidRPr="00000000">
        <w:rPr>
          <w:color w:val="0e0e0e"/>
          <w:sz w:val="19"/>
          <w:szCs w:val="19"/>
          <w:rtl w:val="0"/>
        </w:rPr>
        <w:t xml:space="preserve">.</w:t>
      </w:r>
    </w:p>
    <w:p w:rsidR="00000000" w:rsidDel="00000000" w:rsidP="00000000" w:rsidRDefault="00000000" w:rsidRPr="00000000" w14:paraId="0000000E">
      <w:pPr>
        <w:numPr>
          <w:ilvl w:val="0"/>
          <w:numId w:val="1"/>
        </w:numPr>
        <w:spacing w:after="0" w:before="180" w:line="276" w:lineRule="auto"/>
        <w:ind w:left="720" w:hanging="360"/>
        <w:rPr/>
      </w:pPr>
      <w:r w:rsidDel="00000000" w:rsidR="00000000" w:rsidRPr="00000000">
        <w:rPr>
          <w:color w:val="0e0e0e"/>
          <w:sz w:val="19"/>
          <w:szCs w:val="19"/>
          <w:rtl w:val="0"/>
        </w:rPr>
        <w:t xml:space="preserve">Communicate with employees, vendors, and clients regarding administrative and financial matters.</w:t>
      </w:r>
    </w:p>
    <w:p w:rsidR="00000000" w:rsidDel="00000000" w:rsidP="00000000" w:rsidRDefault="00000000" w:rsidRPr="00000000" w14:paraId="0000000F">
      <w:pPr>
        <w:numPr>
          <w:ilvl w:val="0"/>
          <w:numId w:val="1"/>
        </w:numPr>
        <w:spacing w:after="0" w:before="180" w:line="276" w:lineRule="auto"/>
        <w:ind w:left="720" w:hanging="360"/>
        <w:rPr/>
      </w:pPr>
      <w:r w:rsidDel="00000000" w:rsidR="00000000" w:rsidRPr="00000000">
        <w:rPr>
          <w:color w:val="0e0e0e"/>
          <w:sz w:val="19"/>
          <w:szCs w:val="19"/>
          <w:rtl w:val="0"/>
        </w:rPr>
        <w:t xml:space="preserve">Maintain accurate records and ensure compliance with company policies.</w:t>
      </w:r>
    </w:p>
    <w:p w:rsidR="00000000" w:rsidDel="00000000" w:rsidP="00000000" w:rsidRDefault="00000000" w:rsidRPr="00000000" w14:paraId="00000010">
      <w:pPr>
        <w:spacing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spacing w:line="240" w:lineRule="auto"/>
        <w:rPr>
          <w:b w:val="1"/>
          <w:sz w:val="20"/>
          <w:szCs w:val="20"/>
        </w:rPr>
      </w:pPr>
      <w:r w:rsidDel="00000000" w:rsidR="00000000" w:rsidRPr="00000000">
        <w:rPr>
          <w:b w:val="1"/>
          <w:sz w:val="20"/>
          <w:szCs w:val="20"/>
          <w:rtl w:val="0"/>
        </w:rPr>
        <w:t xml:space="preserve">2. Receipts Management</w:t>
      </w:r>
    </w:p>
    <w:p w:rsidR="00000000" w:rsidDel="00000000" w:rsidP="00000000" w:rsidRDefault="00000000" w:rsidRPr="00000000" w14:paraId="00000012">
      <w:pPr>
        <w:numPr>
          <w:ilvl w:val="0"/>
          <w:numId w:val="2"/>
        </w:numPr>
        <w:spacing w:after="0" w:before="180" w:line="276" w:lineRule="auto"/>
        <w:ind w:left="720" w:hanging="360"/>
        <w:rPr/>
      </w:pPr>
      <w:r w:rsidDel="00000000" w:rsidR="00000000" w:rsidRPr="00000000">
        <w:rPr>
          <w:color w:val="0e0e0e"/>
          <w:sz w:val="19"/>
          <w:szCs w:val="19"/>
          <w:rtl w:val="0"/>
        </w:rPr>
        <w:t xml:space="preserve">Collect and track receipts weekly and monthly for both </w:t>
      </w:r>
      <w:r w:rsidDel="00000000" w:rsidR="00000000" w:rsidRPr="00000000">
        <w:rPr>
          <w:b w:val="1"/>
          <w:color w:val="0e0e0e"/>
          <w:sz w:val="19"/>
          <w:szCs w:val="19"/>
          <w:rtl w:val="0"/>
        </w:rPr>
        <w:t xml:space="preserve">project and shop expenses</w:t>
      </w:r>
      <w:r w:rsidDel="00000000" w:rsidR="00000000" w:rsidRPr="00000000">
        <w:rPr>
          <w:color w:val="0e0e0e"/>
          <w:sz w:val="19"/>
          <w:szCs w:val="19"/>
          <w:rtl w:val="0"/>
        </w:rPr>
        <w:t xml:space="preserve">.</w:t>
      </w:r>
    </w:p>
    <w:p w:rsidR="00000000" w:rsidDel="00000000" w:rsidP="00000000" w:rsidRDefault="00000000" w:rsidRPr="00000000" w14:paraId="00000013">
      <w:pPr>
        <w:numPr>
          <w:ilvl w:val="0"/>
          <w:numId w:val="2"/>
        </w:numPr>
        <w:spacing w:after="0" w:before="180" w:line="276" w:lineRule="auto"/>
        <w:ind w:left="720" w:hanging="360"/>
        <w:rPr/>
      </w:pPr>
      <w:r w:rsidDel="00000000" w:rsidR="00000000" w:rsidRPr="00000000">
        <w:rPr>
          <w:color w:val="0e0e0e"/>
          <w:sz w:val="19"/>
          <w:szCs w:val="19"/>
          <w:rtl w:val="0"/>
        </w:rPr>
        <w:t xml:space="preserve">Ensure all receipts include </w:t>
      </w:r>
      <w:r w:rsidDel="00000000" w:rsidR="00000000" w:rsidRPr="00000000">
        <w:rPr>
          <w:b w:val="1"/>
          <w:color w:val="0e0e0e"/>
          <w:sz w:val="19"/>
          <w:szCs w:val="19"/>
          <w:rtl w:val="0"/>
        </w:rPr>
        <w:t xml:space="preserve">project number, name, and necessary details</w:t>
      </w:r>
      <w:r w:rsidDel="00000000" w:rsidR="00000000" w:rsidRPr="00000000">
        <w:rPr>
          <w:color w:val="0e0e0e"/>
          <w:sz w:val="19"/>
          <w:szCs w:val="19"/>
          <w:rtl w:val="0"/>
        </w:rPr>
        <w:t xml:space="preserve">.</w:t>
      </w:r>
    </w:p>
    <w:p w:rsidR="00000000" w:rsidDel="00000000" w:rsidP="00000000" w:rsidRDefault="00000000" w:rsidRPr="00000000" w14:paraId="00000014">
      <w:pPr>
        <w:numPr>
          <w:ilvl w:val="0"/>
          <w:numId w:val="2"/>
        </w:numPr>
        <w:spacing w:after="0" w:before="180" w:line="276" w:lineRule="auto"/>
        <w:ind w:left="720" w:hanging="360"/>
        <w:rPr/>
      </w:pPr>
      <w:r w:rsidDel="00000000" w:rsidR="00000000" w:rsidRPr="00000000">
        <w:rPr>
          <w:color w:val="0e0e0e"/>
          <w:sz w:val="19"/>
          <w:szCs w:val="19"/>
          <w:rtl w:val="0"/>
        </w:rPr>
        <w:t xml:space="preserve">Collect and file </w:t>
      </w:r>
      <w:r w:rsidDel="00000000" w:rsidR="00000000" w:rsidRPr="00000000">
        <w:rPr>
          <w:b w:val="1"/>
          <w:color w:val="0e0e0e"/>
          <w:sz w:val="19"/>
          <w:szCs w:val="19"/>
          <w:rtl w:val="0"/>
        </w:rPr>
        <w:t xml:space="preserve">fuel receipts</w:t>
      </w:r>
      <w:r w:rsidDel="00000000" w:rsidR="00000000" w:rsidRPr="00000000">
        <w:rPr>
          <w:color w:val="0e0e0e"/>
          <w:sz w:val="19"/>
          <w:szCs w:val="19"/>
          <w:rtl w:val="0"/>
        </w:rPr>
        <w:t xml:space="preserve"> with appropriate information.</w:t>
      </w:r>
    </w:p>
    <w:p w:rsidR="00000000" w:rsidDel="00000000" w:rsidP="00000000" w:rsidRDefault="00000000" w:rsidRPr="00000000" w14:paraId="00000015">
      <w:pPr>
        <w:numPr>
          <w:ilvl w:val="0"/>
          <w:numId w:val="2"/>
        </w:numPr>
        <w:spacing w:after="0" w:before="180" w:line="276" w:lineRule="auto"/>
        <w:ind w:left="720" w:hanging="360"/>
        <w:rPr/>
      </w:pPr>
      <w:r w:rsidDel="00000000" w:rsidR="00000000" w:rsidRPr="00000000">
        <w:rPr>
          <w:color w:val="0e0e0e"/>
          <w:sz w:val="19"/>
          <w:szCs w:val="19"/>
          <w:rtl w:val="0"/>
        </w:rPr>
        <w:t xml:space="preserve">Organize and maintain </w:t>
      </w:r>
      <w:r w:rsidDel="00000000" w:rsidR="00000000" w:rsidRPr="00000000">
        <w:rPr>
          <w:b w:val="1"/>
          <w:color w:val="0e0e0e"/>
          <w:sz w:val="19"/>
          <w:szCs w:val="19"/>
          <w:rtl w:val="0"/>
        </w:rPr>
        <w:t xml:space="preserve">receipt filing systems</w:t>
      </w:r>
      <w:r w:rsidDel="00000000" w:rsidR="00000000" w:rsidRPr="00000000">
        <w:rPr>
          <w:color w:val="0e0e0e"/>
          <w:sz w:val="19"/>
          <w:szCs w:val="19"/>
          <w:rtl w:val="0"/>
        </w:rPr>
        <w:t xml:space="preserve"> for easy access.</w:t>
      </w:r>
    </w:p>
    <w:p w:rsidR="00000000" w:rsidDel="00000000" w:rsidP="00000000" w:rsidRDefault="00000000" w:rsidRPr="00000000" w14:paraId="00000016">
      <w:pPr>
        <w:spacing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spacing w:after="0" w:line="276" w:lineRule="auto"/>
        <w:ind w:left="0" w:firstLine="0"/>
        <w:rPr>
          <w:b w:val="1"/>
          <w:color w:val="0e0e0e"/>
          <w:sz w:val="20"/>
          <w:szCs w:val="20"/>
        </w:rPr>
      </w:pPr>
      <w:r w:rsidDel="00000000" w:rsidR="00000000" w:rsidRPr="00000000">
        <w:rPr>
          <w:b w:val="1"/>
          <w:color w:val="0e0e0e"/>
          <w:sz w:val="21"/>
          <w:szCs w:val="21"/>
          <w:rtl w:val="0"/>
        </w:rPr>
        <w:t xml:space="preserve">3. </w:t>
      </w:r>
      <w:r w:rsidDel="00000000" w:rsidR="00000000" w:rsidRPr="00000000">
        <w:rPr>
          <w:b w:val="1"/>
          <w:color w:val="0e0e0e"/>
          <w:sz w:val="20"/>
          <w:szCs w:val="20"/>
          <w:rtl w:val="0"/>
        </w:rPr>
        <w:t xml:space="preserve">Payroll Tracking</w:t>
      </w:r>
    </w:p>
    <w:p w:rsidR="00000000" w:rsidDel="00000000" w:rsidP="00000000" w:rsidRDefault="00000000" w:rsidRPr="00000000" w14:paraId="00000018">
      <w:pPr>
        <w:numPr>
          <w:ilvl w:val="0"/>
          <w:numId w:val="3"/>
        </w:numPr>
        <w:spacing w:after="0" w:before="180" w:line="276" w:lineRule="auto"/>
        <w:ind w:left="720" w:hanging="360"/>
        <w:rPr/>
      </w:pPr>
      <w:r w:rsidDel="00000000" w:rsidR="00000000" w:rsidRPr="00000000">
        <w:rPr>
          <w:color w:val="0e0e0e"/>
          <w:sz w:val="19"/>
          <w:szCs w:val="19"/>
          <w:rtl w:val="0"/>
        </w:rPr>
        <w:t xml:space="preserve">Monitor and record </w:t>
      </w:r>
      <w:r w:rsidDel="00000000" w:rsidR="00000000" w:rsidRPr="00000000">
        <w:rPr>
          <w:b w:val="1"/>
          <w:color w:val="0e0e0e"/>
          <w:sz w:val="19"/>
          <w:szCs w:val="19"/>
          <w:rtl w:val="0"/>
        </w:rPr>
        <w:t xml:space="preserve">employee hours and project hours</w:t>
      </w:r>
      <w:r w:rsidDel="00000000" w:rsidR="00000000" w:rsidRPr="00000000">
        <w:rPr>
          <w:color w:val="0e0e0e"/>
          <w:sz w:val="19"/>
          <w:szCs w:val="19"/>
          <w:rtl w:val="0"/>
        </w:rPr>
        <w:t xml:space="preserve">.</w:t>
      </w:r>
    </w:p>
    <w:p w:rsidR="00000000" w:rsidDel="00000000" w:rsidP="00000000" w:rsidRDefault="00000000" w:rsidRPr="00000000" w14:paraId="00000019">
      <w:pPr>
        <w:numPr>
          <w:ilvl w:val="0"/>
          <w:numId w:val="3"/>
        </w:numPr>
        <w:spacing w:after="0" w:before="180" w:line="276" w:lineRule="auto"/>
        <w:ind w:left="720" w:hanging="360"/>
        <w:rPr/>
      </w:pPr>
      <w:r w:rsidDel="00000000" w:rsidR="00000000" w:rsidRPr="00000000">
        <w:rPr>
          <w:color w:val="0e0e0e"/>
          <w:sz w:val="19"/>
          <w:szCs w:val="19"/>
          <w:rtl w:val="0"/>
        </w:rPr>
        <w:t xml:space="preserve">Assist in preparing </w:t>
      </w:r>
      <w:r w:rsidDel="00000000" w:rsidR="00000000" w:rsidRPr="00000000">
        <w:rPr>
          <w:b w:val="1"/>
          <w:color w:val="0e0e0e"/>
          <w:sz w:val="19"/>
          <w:szCs w:val="19"/>
          <w:rtl w:val="0"/>
        </w:rPr>
        <w:t xml:space="preserve">payroll reports</w:t>
      </w:r>
      <w:r w:rsidDel="00000000" w:rsidR="00000000" w:rsidRPr="00000000">
        <w:rPr>
          <w:color w:val="0e0e0e"/>
          <w:sz w:val="19"/>
          <w:szCs w:val="19"/>
          <w:rtl w:val="0"/>
        </w:rPr>
        <w:t xml:space="preserve"> as required.</w:t>
      </w:r>
    </w:p>
    <w:p w:rsidR="00000000" w:rsidDel="00000000" w:rsidP="00000000" w:rsidRDefault="00000000" w:rsidRPr="00000000" w14:paraId="0000001A">
      <w:pPr>
        <w:numPr>
          <w:ilvl w:val="0"/>
          <w:numId w:val="3"/>
        </w:numPr>
        <w:spacing w:after="0" w:before="180" w:line="276" w:lineRule="auto"/>
        <w:ind w:left="720" w:hanging="360"/>
        <w:rPr/>
      </w:pPr>
      <w:r w:rsidDel="00000000" w:rsidR="00000000" w:rsidRPr="00000000">
        <w:rPr>
          <w:color w:val="0e0e0e"/>
          <w:sz w:val="19"/>
          <w:szCs w:val="19"/>
          <w:rtl w:val="0"/>
        </w:rPr>
        <w:t xml:space="preserve">Help process </w:t>
      </w:r>
      <w:r w:rsidDel="00000000" w:rsidR="00000000" w:rsidRPr="00000000">
        <w:rPr>
          <w:b w:val="1"/>
          <w:color w:val="0e0e0e"/>
          <w:sz w:val="19"/>
          <w:szCs w:val="19"/>
          <w:rtl w:val="0"/>
        </w:rPr>
        <w:t xml:space="preserve">Certified Payroll Reports</w:t>
      </w:r>
      <w:r w:rsidDel="00000000" w:rsidR="00000000" w:rsidRPr="00000000">
        <w:rPr>
          <w:color w:val="0e0e0e"/>
          <w:sz w:val="19"/>
          <w:szCs w:val="19"/>
          <w:rtl w:val="0"/>
        </w:rPr>
        <w:t xml:space="preserve"> for government projects, ensuring submission by </w:t>
      </w:r>
      <w:r w:rsidDel="00000000" w:rsidR="00000000" w:rsidRPr="00000000">
        <w:rPr>
          <w:b w:val="1"/>
          <w:color w:val="0e0e0e"/>
          <w:sz w:val="19"/>
          <w:szCs w:val="19"/>
          <w:rtl w:val="0"/>
        </w:rPr>
        <w:t xml:space="preserve">Wednesdays</w:t>
      </w:r>
      <w:r w:rsidDel="00000000" w:rsidR="00000000" w:rsidRPr="00000000">
        <w:rPr>
          <w:color w:val="0e0e0e"/>
          <w:sz w:val="19"/>
          <w:szCs w:val="19"/>
          <w:rtl w:val="0"/>
        </w:rPr>
        <w:t xml:space="preserve"> each week.</w:t>
      </w:r>
    </w:p>
    <w:p w:rsidR="00000000" w:rsidDel="00000000" w:rsidP="00000000" w:rsidRDefault="00000000" w:rsidRPr="00000000" w14:paraId="0000001B">
      <w:pPr>
        <w:spacing w:line="240" w:lineRule="auto"/>
        <w:rPr>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spacing w:line="240" w:lineRule="auto"/>
        <w:rPr>
          <w:b w:val="1"/>
          <w:color w:val="0e0e0e"/>
          <w:sz w:val="20"/>
          <w:szCs w:val="20"/>
        </w:rPr>
      </w:pPr>
      <w:r w:rsidDel="00000000" w:rsidR="00000000" w:rsidRPr="00000000">
        <w:rPr>
          <w:b w:val="1"/>
          <w:sz w:val="20"/>
          <w:szCs w:val="20"/>
          <w:rtl w:val="0"/>
        </w:rPr>
        <w:t xml:space="preserve">4. </w:t>
      </w:r>
      <w:r w:rsidDel="00000000" w:rsidR="00000000" w:rsidRPr="00000000">
        <w:rPr>
          <w:b w:val="1"/>
          <w:color w:val="0e0e0e"/>
          <w:sz w:val="20"/>
          <w:szCs w:val="20"/>
          <w:rtl w:val="0"/>
        </w:rPr>
        <w:t xml:space="preserve">Employee Onboarding &amp; Documentation</w:t>
      </w:r>
    </w:p>
    <w:p w:rsidR="00000000" w:rsidDel="00000000" w:rsidP="00000000" w:rsidRDefault="00000000" w:rsidRPr="00000000" w14:paraId="0000001D">
      <w:pPr>
        <w:spacing w:after="0" w:before="180" w:line="276" w:lineRule="auto"/>
        <w:ind w:left="400" w:hanging="200"/>
        <w:rPr>
          <w:color w:val="0e0e0e"/>
          <w:sz w:val="19"/>
          <w:szCs w:val="19"/>
        </w:rPr>
      </w:pPr>
      <w:r w:rsidDel="00000000" w:rsidR="00000000" w:rsidRPr="00000000">
        <w:rPr>
          <w:b w:val="1"/>
          <w:color w:val="0e0e0e"/>
          <w:sz w:val="19"/>
          <w:szCs w:val="19"/>
          <w:rtl w:val="0"/>
        </w:rPr>
        <w:tab/>
      </w:r>
      <w:r w:rsidDel="00000000" w:rsidR="00000000" w:rsidRPr="00000000">
        <w:rPr>
          <w:color w:val="0e0e0e"/>
          <w:sz w:val="19"/>
          <w:szCs w:val="19"/>
          <w:rtl w:val="0"/>
        </w:rPr>
        <w:t xml:space="preserve">•</w:t>
        <w:tab/>
        <w:t xml:space="preserve">Ensure all</w:t>
      </w:r>
      <w:r w:rsidDel="00000000" w:rsidR="00000000" w:rsidRPr="00000000">
        <w:rPr>
          <w:b w:val="1"/>
          <w:color w:val="0e0e0e"/>
          <w:sz w:val="19"/>
          <w:szCs w:val="19"/>
          <w:rtl w:val="0"/>
        </w:rPr>
        <w:t xml:space="preserve"> onboarding documents</w:t>
      </w:r>
      <w:r w:rsidDel="00000000" w:rsidR="00000000" w:rsidRPr="00000000">
        <w:rPr>
          <w:color w:val="0e0e0e"/>
          <w:sz w:val="19"/>
          <w:szCs w:val="19"/>
          <w:rtl w:val="0"/>
        </w:rPr>
        <w:t xml:space="preserve"> are completed and properly filed.</w:t>
      </w:r>
    </w:p>
    <w:p w:rsidR="00000000" w:rsidDel="00000000" w:rsidP="00000000" w:rsidRDefault="00000000" w:rsidRPr="00000000" w14:paraId="0000001E">
      <w:pPr>
        <w:spacing w:after="0" w:before="180" w:line="276" w:lineRule="auto"/>
        <w:ind w:left="400" w:hanging="200"/>
        <w:rPr>
          <w:color w:val="0e0e0e"/>
          <w:sz w:val="19"/>
          <w:szCs w:val="19"/>
        </w:rPr>
      </w:pPr>
      <w:r w:rsidDel="00000000" w:rsidR="00000000" w:rsidRPr="00000000">
        <w:rPr>
          <w:color w:val="0e0e0e"/>
          <w:sz w:val="19"/>
          <w:szCs w:val="19"/>
          <w:rtl w:val="0"/>
        </w:rPr>
        <w:tab/>
        <w:t xml:space="preserve">•</w:t>
        <w:tab/>
        <w:t xml:space="preserve">Upload copies of </w:t>
      </w:r>
      <w:r w:rsidDel="00000000" w:rsidR="00000000" w:rsidRPr="00000000">
        <w:rPr>
          <w:b w:val="1"/>
          <w:color w:val="0e0e0e"/>
          <w:sz w:val="19"/>
          <w:szCs w:val="19"/>
          <w:rtl w:val="0"/>
        </w:rPr>
        <w:t xml:space="preserve">driver’s licenses, Social Security cards, and other required paperwork</w:t>
      </w:r>
      <w:r w:rsidDel="00000000" w:rsidR="00000000" w:rsidRPr="00000000">
        <w:rPr>
          <w:color w:val="0e0e0e"/>
          <w:sz w:val="19"/>
          <w:szCs w:val="19"/>
          <w:rtl w:val="0"/>
        </w:rPr>
        <w:t xml:space="preserve"> to company systems.</w:t>
      </w:r>
    </w:p>
    <w:p w:rsidR="00000000" w:rsidDel="00000000" w:rsidP="00000000" w:rsidRDefault="00000000" w:rsidRPr="00000000" w14:paraId="0000001F">
      <w:pPr>
        <w:spacing w:after="0" w:before="180" w:line="276" w:lineRule="auto"/>
        <w:ind w:left="400" w:hanging="200"/>
        <w:rPr>
          <w:b w:val="1"/>
          <w:color w:val="0e0e0e"/>
          <w:sz w:val="19"/>
          <w:szCs w:val="19"/>
        </w:rPr>
      </w:pPr>
      <w:r w:rsidDel="00000000" w:rsidR="00000000" w:rsidRPr="00000000">
        <w:rPr>
          <w:color w:val="0e0e0e"/>
          <w:sz w:val="19"/>
          <w:szCs w:val="19"/>
          <w:rtl w:val="0"/>
        </w:rPr>
        <w:tab/>
        <w:t xml:space="preserve">•</w:t>
        <w:tab/>
        <w:t xml:space="preserve">Track and manage </w:t>
      </w:r>
      <w:r w:rsidDel="00000000" w:rsidR="00000000" w:rsidRPr="00000000">
        <w:rPr>
          <w:b w:val="1"/>
          <w:color w:val="0e0e0e"/>
          <w:sz w:val="19"/>
          <w:szCs w:val="19"/>
          <w:rtl w:val="0"/>
        </w:rPr>
        <w:t xml:space="preserve">expense receipts, company credit card usage, fuel cards, and reimbursements.</w:t>
      </w:r>
    </w:p>
    <w:p w:rsidR="00000000" w:rsidDel="00000000" w:rsidP="00000000" w:rsidRDefault="00000000" w:rsidRPr="00000000" w14:paraId="00000020">
      <w:pPr>
        <w:spacing w:after="0" w:before="180" w:line="276" w:lineRule="auto"/>
        <w:ind w:left="400" w:hanging="200"/>
        <w:rPr>
          <w:b w:val="1"/>
          <w:color w:val="0e0e0e"/>
          <w:sz w:val="19"/>
          <w:szCs w:val="19"/>
        </w:rPr>
      </w:pPr>
      <w:r w:rsidDel="00000000" w:rsidR="00000000" w:rsidRPr="00000000">
        <w:rPr>
          <w:color w:val="0e0e0e"/>
          <w:sz w:val="19"/>
          <w:szCs w:val="19"/>
          <w:rtl w:val="0"/>
        </w:rPr>
        <w:tab/>
        <w:t xml:space="preserve">•</w:t>
        <w:tab/>
        <w:t xml:space="preserve">Process and track </w:t>
      </w:r>
      <w:r w:rsidDel="00000000" w:rsidR="00000000" w:rsidRPr="00000000">
        <w:rPr>
          <w:b w:val="1"/>
          <w:color w:val="0e0e0e"/>
          <w:sz w:val="19"/>
          <w:szCs w:val="19"/>
          <w:rtl w:val="0"/>
        </w:rPr>
        <w:t xml:space="preserve">time-off requests</w:t>
      </w:r>
      <w:r w:rsidDel="00000000" w:rsidR="00000000" w:rsidRPr="00000000">
        <w:rPr>
          <w:color w:val="0e0e0e"/>
          <w:sz w:val="19"/>
          <w:szCs w:val="19"/>
          <w:rtl w:val="0"/>
        </w:rPr>
        <w:t xml:space="preserve"> and ensure compliance with </w:t>
      </w:r>
      <w:r w:rsidDel="00000000" w:rsidR="00000000" w:rsidRPr="00000000">
        <w:rPr>
          <w:b w:val="1"/>
          <w:color w:val="0e0e0e"/>
          <w:sz w:val="19"/>
          <w:szCs w:val="19"/>
          <w:rtl w:val="0"/>
        </w:rPr>
        <w:t xml:space="preserve">overtime policies.</w:t>
      </w:r>
    </w:p>
    <w:p w:rsidR="00000000" w:rsidDel="00000000" w:rsidP="00000000" w:rsidRDefault="00000000" w:rsidRPr="00000000" w14:paraId="00000021">
      <w:pPr>
        <w:spacing w:after="0" w:before="180" w:line="276" w:lineRule="auto"/>
        <w:ind w:left="400" w:hanging="200"/>
        <w:rPr>
          <w:b w:val="1"/>
          <w:sz w:val="20"/>
          <w:szCs w:val="20"/>
        </w:rPr>
      </w:pPr>
      <w:r w:rsidDel="00000000" w:rsidR="00000000" w:rsidRPr="00000000">
        <w:rPr>
          <w:color w:val="0e0e0e"/>
          <w:sz w:val="19"/>
          <w:szCs w:val="19"/>
          <w:rtl w:val="0"/>
        </w:rPr>
        <w:tab/>
        <w:t xml:space="preserve">•</w:t>
        <w:tab/>
        <w:t xml:space="preserve">File </w:t>
      </w:r>
      <w:r w:rsidDel="00000000" w:rsidR="00000000" w:rsidRPr="00000000">
        <w:rPr>
          <w:b w:val="1"/>
          <w:color w:val="0e0e0e"/>
          <w:sz w:val="19"/>
          <w:szCs w:val="19"/>
          <w:rtl w:val="0"/>
        </w:rPr>
        <w:t xml:space="preserve">mileage and per diem reports.</w:t>
      </w:r>
      <w:r w:rsidDel="00000000" w:rsidR="00000000" w:rsidRPr="00000000">
        <w:rPr>
          <w:rtl w:val="0"/>
        </w:rPr>
      </w:r>
    </w:p>
    <w:p w:rsidR="00000000" w:rsidDel="00000000" w:rsidP="00000000" w:rsidRDefault="00000000" w:rsidRPr="00000000" w14:paraId="00000022">
      <w:pPr>
        <w:spacing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spacing w:after="0" w:line="276" w:lineRule="auto"/>
        <w:ind w:left="0" w:firstLine="0"/>
        <w:rPr>
          <w:b w:val="1"/>
          <w:color w:val="0e0e0e"/>
          <w:sz w:val="21"/>
          <w:szCs w:val="21"/>
        </w:rPr>
      </w:pPr>
      <w:r w:rsidDel="00000000" w:rsidR="00000000" w:rsidRPr="00000000">
        <w:rPr>
          <w:b w:val="1"/>
          <w:color w:val="0e0e0e"/>
          <w:sz w:val="21"/>
          <w:szCs w:val="21"/>
          <w:rtl w:val="0"/>
        </w:rPr>
        <w:t xml:space="preserve">5. Fuel Management</w:t>
      </w:r>
    </w:p>
    <w:p w:rsidR="00000000" w:rsidDel="00000000" w:rsidP="00000000" w:rsidRDefault="00000000" w:rsidRPr="00000000" w14:paraId="00000024">
      <w:pPr>
        <w:numPr>
          <w:ilvl w:val="0"/>
          <w:numId w:val="4"/>
        </w:numPr>
        <w:spacing w:after="0" w:before="180" w:line="276" w:lineRule="auto"/>
        <w:ind w:left="720" w:hanging="360"/>
        <w:rPr/>
      </w:pPr>
      <w:r w:rsidDel="00000000" w:rsidR="00000000" w:rsidRPr="00000000">
        <w:rPr>
          <w:color w:val="0e0e0e"/>
          <w:sz w:val="19"/>
          <w:szCs w:val="19"/>
          <w:rtl w:val="0"/>
        </w:rPr>
        <w:t xml:space="preserve">Ensure all fuel purchases are made exclusively at </w:t>
      </w:r>
      <w:r w:rsidDel="00000000" w:rsidR="00000000" w:rsidRPr="00000000">
        <w:rPr>
          <w:b w:val="1"/>
          <w:color w:val="0e0e0e"/>
          <w:sz w:val="19"/>
          <w:szCs w:val="19"/>
          <w:rtl w:val="0"/>
        </w:rPr>
        <w:t xml:space="preserve">QT</w:t>
      </w:r>
      <w:r w:rsidDel="00000000" w:rsidR="00000000" w:rsidRPr="00000000">
        <w:rPr>
          <w:color w:val="0e0e0e"/>
          <w:sz w:val="19"/>
          <w:szCs w:val="19"/>
          <w:rtl w:val="0"/>
        </w:rPr>
        <w:t xml:space="preserve">.</w:t>
      </w:r>
    </w:p>
    <w:p w:rsidR="00000000" w:rsidDel="00000000" w:rsidP="00000000" w:rsidRDefault="00000000" w:rsidRPr="00000000" w14:paraId="00000025">
      <w:pPr>
        <w:numPr>
          <w:ilvl w:val="0"/>
          <w:numId w:val="4"/>
        </w:numPr>
        <w:spacing w:after="0" w:before="180" w:line="276" w:lineRule="auto"/>
        <w:ind w:left="720" w:hanging="360"/>
        <w:rPr/>
      </w:pPr>
      <w:r w:rsidDel="00000000" w:rsidR="00000000" w:rsidRPr="00000000">
        <w:rPr>
          <w:color w:val="0e0e0e"/>
          <w:sz w:val="19"/>
          <w:szCs w:val="19"/>
          <w:rtl w:val="0"/>
        </w:rPr>
        <w:t xml:space="preserve">Collect and review </w:t>
      </w:r>
      <w:r w:rsidDel="00000000" w:rsidR="00000000" w:rsidRPr="00000000">
        <w:rPr>
          <w:b w:val="1"/>
          <w:color w:val="0e0e0e"/>
          <w:sz w:val="19"/>
          <w:szCs w:val="19"/>
          <w:rtl w:val="0"/>
        </w:rPr>
        <w:t xml:space="preserve">fuel receipts</w:t>
      </w:r>
      <w:r w:rsidDel="00000000" w:rsidR="00000000" w:rsidRPr="00000000">
        <w:rPr>
          <w:color w:val="0e0e0e"/>
          <w:sz w:val="19"/>
          <w:szCs w:val="19"/>
          <w:rtl w:val="0"/>
        </w:rPr>
        <w:t xml:space="preserve"> for discrepancies.</w:t>
      </w:r>
    </w:p>
    <w:p w:rsidR="00000000" w:rsidDel="00000000" w:rsidP="00000000" w:rsidRDefault="00000000" w:rsidRPr="00000000" w14:paraId="00000026">
      <w:pPr>
        <w:numPr>
          <w:ilvl w:val="0"/>
          <w:numId w:val="4"/>
        </w:numPr>
        <w:spacing w:after="0" w:before="180" w:line="276" w:lineRule="auto"/>
        <w:ind w:left="720" w:hanging="360"/>
        <w:rPr/>
      </w:pPr>
      <w:r w:rsidDel="00000000" w:rsidR="00000000" w:rsidRPr="00000000">
        <w:rPr>
          <w:color w:val="0e0e0e"/>
          <w:sz w:val="19"/>
          <w:szCs w:val="19"/>
          <w:rtl w:val="0"/>
        </w:rPr>
        <w:t xml:space="preserve">Identify and flag multiple fuel purchases within the same day or any suspicious activity.</w:t>
      </w:r>
    </w:p>
    <w:p w:rsidR="00000000" w:rsidDel="00000000" w:rsidP="00000000" w:rsidRDefault="00000000" w:rsidRPr="00000000" w14:paraId="00000027">
      <w:pPr>
        <w:numPr>
          <w:ilvl w:val="0"/>
          <w:numId w:val="4"/>
        </w:numPr>
        <w:spacing w:after="0" w:before="180" w:line="276" w:lineRule="auto"/>
        <w:ind w:left="720" w:hanging="360"/>
        <w:rPr/>
      </w:pPr>
      <w:r w:rsidDel="00000000" w:rsidR="00000000" w:rsidRPr="00000000">
        <w:rPr>
          <w:color w:val="0e0e0e"/>
          <w:sz w:val="19"/>
          <w:szCs w:val="19"/>
          <w:rtl w:val="0"/>
        </w:rPr>
        <w:t xml:space="preserve">Manage </w:t>
      </w:r>
      <w:r w:rsidDel="00000000" w:rsidR="00000000" w:rsidRPr="00000000">
        <w:rPr>
          <w:b w:val="1"/>
          <w:color w:val="0e0e0e"/>
          <w:sz w:val="19"/>
          <w:szCs w:val="19"/>
          <w:rtl w:val="0"/>
        </w:rPr>
        <w:t xml:space="preserve">fuel cards</w:t>
      </w:r>
      <w:r w:rsidDel="00000000" w:rsidR="00000000" w:rsidRPr="00000000">
        <w:rPr>
          <w:color w:val="0e0e0e"/>
          <w:sz w:val="19"/>
          <w:szCs w:val="19"/>
          <w:rtl w:val="0"/>
        </w:rPr>
        <w:t xml:space="preserve"> and monitor </w:t>
      </w:r>
      <w:r w:rsidDel="00000000" w:rsidR="00000000" w:rsidRPr="00000000">
        <w:rPr>
          <w:b w:val="1"/>
          <w:color w:val="0e0e0e"/>
          <w:sz w:val="19"/>
          <w:szCs w:val="19"/>
          <w:rtl w:val="0"/>
        </w:rPr>
        <w:t xml:space="preserve">QT account statements</w:t>
      </w:r>
      <w:r w:rsidDel="00000000" w:rsidR="00000000" w:rsidRPr="00000000">
        <w:rPr>
          <w:color w:val="0e0e0e"/>
          <w:sz w:val="19"/>
          <w:szCs w:val="19"/>
          <w:rtl w:val="0"/>
        </w:rPr>
        <w:t xml:space="preserve">.</w:t>
      </w:r>
    </w:p>
    <w:p w:rsidR="00000000" w:rsidDel="00000000" w:rsidP="00000000" w:rsidRDefault="00000000" w:rsidRPr="00000000" w14:paraId="00000028">
      <w:pPr>
        <w:spacing w:after="0" w:before="180" w:line="276" w:lineRule="auto"/>
        <w:ind w:left="0" w:firstLine="0"/>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spacing w:line="240" w:lineRule="auto"/>
        <w:rPr>
          <w:b w:val="1"/>
          <w:sz w:val="20"/>
          <w:szCs w:val="20"/>
        </w:rPr>
      </w:pPr>
      <w:r w:rsidDel="00000000" w:rsidR="00000000" w:rsidRPr="00000000">
        <w:rPr>
          <w:b w:val="1"/>
          <w:sz w:val="20"/>
          <w:szCs w:val="20"/>
          <w:rtl w:val="0"/>
        </w:rPr>
        <w:t xml:space="preserve">6. Accounts Payables</w:t>
      </w:r>
    </w:p>
    <w:p w:rsidR="00000000" w:rsidDel="00000000" w:rsidP="00000000" w:rsidRDefault="00000000" w:rsidRPr="00000000" w14:paraId="0000002A">
      <w:pPr>
        <w:numPr>
          <w:ilvl w:val="0"/>
          <w:numId w:val="5"/>
        </w:numPr>
        <w:spacing w:after="0" w:before="180" w:line="276" w:lineRule="auto"/>
        <w:ind w:left="720" w:hanging="360"/>
        <w:rPr/>
      </w:pPr>
      <w:r w:rsidDel="00000000" w:rsidR="00000000" w:rsidRPr="00000000">
        <w:rPr>
          <w:color w:val="0e0e0e"/>
          <w:sz w:val="19"/>
          <w:szCs w:val="19"/>
          <w:rtl w:val="0"/>
        </w:rPr>
        <w:t xml:space="preserve">Maintain and update a </w:t>
      </w:r>
      <w:r w:rsidDel="00000000" w:rsidR="00000000" w:rsidRPr="00000000">
        <w:rPr>
          <w:b w:val="1"/>
          <w:color w:val="0e0e0e"/>
          <w:sz w:val="19"/>
          <w:szCs w:val="19"/>
          <w:rtl w:val="0"/>
        </w:rPr>
        <w:t xml:space="preserve">weekly due report</w:t>
      </w:r>
      <w:r w:rsidDel="00000000" w:rsidR="00000000" w:rsidRPr="00000000">
        <w:rPr>
          <w:color w:val="0e0e0e"/>
          <w:sz w:val="19"/>
          <w:szCs w:val="19"/>
          <w:rtl w:val="0"/>
        </w:rPr>
        <w:t xml:space="preserve"> for outstanding payments.</w:t>
      </w:r>
    </w:p>
    <w:p w:rsidR="00000000" w:rsidDel="00000000" w:rsidP="00000000" w:rsidRDefault="00000000" w:rsidRPr="00000000" w14:paraId="0000002B">
      <w:pPr>
        <w:numPr>
          <w:ilvl w:val="0"/>
          <w:numId w:val="5"/>
        </w:numPr>
        <w:spacing w:after="0" w:before="180" w:line="276" w:lineRule="auto"/>
        <w:ind w:left="720" w:hanging="360"/>
        <w:rPr/>
      </w:pPr>
      <w:r w:rsidDel="00000000" w:rsidR="00000000" w:rsidRPr="00000000">
        <w:rPr>
          <w:color w:val="0e0e0e"/>
          <w:sz w:val="19"/>
          <w:szCs w:val="19"/>
          <w:rtl w:val="0"/>
        </w:rPr>
        <w:t xml:space="preserve">Track </w:t>
      </w:r>
      <w:r w:rsidDel="00000000" w:rsidR="00000000" w:rsidRPr="00000000">
        <w:rPr>
          <w:b w:val="1"/>
          <w:color w:val="0e0e0e"/>
          <w:sz w:val="19"/>
          <w:szCs w:val="19"/>
          <w:rtl w:val="0"/>
        </w:rPr>
        <w:t xml:space="preserve">statements, past due invoices, and total outstanding balances</w:t>
      </w:r>
      <w:r w:rsidDel="00000000" w:rsidR="00000000" w:rsidRPr="00000000">
        <w:rPr>
          <w:color w:val="0e0e0e"/>
          <w:sz w:val="19"/>
          <w:szCs w:val="19"/>
          <w:rtl w:val="0"/>
        </w:rPr>
        <w:t xml:space="preserve">.</w:t>
      </w:r>
    </w:p>
    <w:p w:rsidR="00000000" w:rsidDel="00000000" w:rsidP="00000000" w:rsidRDefault="00000000" w:rsidRPr="00000000" w14:paraId="0000002C">
      <w:pPr>
        <w:numPr>
          <w:ilvl w:val="0"/>
          <w:numId w:val="5"/>
        </w:numPr>
        <w:spacing w:after="0" w:before="180" w:line="276" w:lineRule="auto"/>
        <w:ind w:left="720" w:hanging="360"/>
        <w:rPr/>
      </w:pPr>
      <w:r w:rsidDel="00000000" w:rsidR="00000000" w:rsidRPr="00000000">
        <w:rPr>
          <w:color w:val="0e0e0e"/>
          <w:sz w:val="19"/>
          <w:szCs w:val="19"/>
          <w:rtl w:val="0"/>
        </w:rPr>
        <w:t xml:space="preserve">Upload all necessary documents to </w:t>
      </w:r>
      <w:r w:rsidDel="00000000" w:rsidR="00000000" w:rsidRPr="00000000">
        <w:rPr>
          <w:b w:val="1"/>
          <w:color w:val="0e0e0e"/>
          <w:sz w:val="19"/>
          <w:szCs w:val="19"/>
          <w:rtl w:val="0"/>
        </w:rPr>
        <w:t xml:space="preserve">Monday.com</w:t>
      </w:r>
      <w:r w:rsidDel="00000000" w:rsidR="00000000" w:rsidRPr="00000000">
        <w:rPr>
          <w:color w:val="0e0e0e"/>
          <w:sz w:val="19"/>
          <w:szCs w:val="19"/>
          <w:rtl w:val="0"/>
        </w:rPr>
        <w:t xml:space="preserve"> daily.</w:t>
      </w:r>
    </w:p>
    <w:p w:rsidR="00000000" w:rsidDel="00000000" w:rsidP="00000000" w:rsidRDefault="00000000" w:rsidRPr="00000000" w14:paraId="0000002D">
      <w:pPr>
        <w:spacing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spacing w:line="240" w:lineRule="auto"/>
        <w:rPr>
          <w:b w:val="1"/>
          <w:sz w:val="20"/>
          <w:szCs w:val="20"/>
        </w:rPr>
      </w:pPr>
      <w:r w:rsidDel="00000000" w:rsidR="00000000" w:rsidRPr="00000000">
        <w:rPr>
          <w:b w:val="1"/>
          <w:sz w:val="20"/>
          <w:szCs w:val="20"/>
          <w:rtl w:val="0"/>
        </w:rPr>
        <w:t xml:space="preserve">7. Accounts Receivables</w:t>
      </w:r>
    </w:p>
    <w:p w:rsidR="00000000" w:rsidDel="00000000" w:rsidP="00000000" w:rsidRDefault="00000000" w:rsidRPr="00000000" w14:paraId="0000002F">
      <w:pPr>
        <w:numPr>
          <w:ilvl w:val="0"/>
          <w:numId w:val="6"/>
        </w:numPr>
        <w:spacing w:after="0" w:before="180" w:line="276" w:lineRule="auto"/>
        <w:ind w:left="720" w:hanging="360"/>
        <w:rPr/>
      </w:pPr>
      <w:r w:rsidDel="00000000" w:rsidR="00000000" w:rsidRPr="00000000">
        <w:rPr>
          <w:color w:val="0e0e0e"/>
          <w:sz w:val="19"/>
          <w:szCs w:val="19"/>
          <w:rtl w:val="0"/>
        </w:rPr>
        <w:t xml:space="preserve">Track </w:t>
      </w:r>
      <w:r w:rsidDel="00000000" w:rsidR="00000000" w:rsidRPr="00000000">
        <w:rPr>
          <w:b w:val="1"/>
          <w:color w:val="0e0e0e"/>
          <w:sz w:val="19"/>
          <w:szCs w:val="19"/>
          <w:rtl w:val="0"/>
        </w:rPr>
        <w:t xml:space="preserve">outstanding invoices</w:t>
      </w:r>
      <w:r w:rsidDel="00000000" w:rsidR="00000000" w:rsidRPr="00000000">
        <w:rPr>
          <w:color w:val="0e0e0e"/>
          <w:sz w:val="19"/>
          <w:szCs w:val="19"/>
          <w:rtl w:val="0"/>
        </w:rPr>
        <w:t xml:space="preserve"> and follow up to ensure payments are received on time.</w:t>
      </w:r>
    </w:p>
    <w:p w:rsidR="00000000" w:rsidDel="00000000" w:rsidP="00000000" w:rsidRDefault="00000000" w:rsidRPr="00000000" w14:paraId="00000030">
      <w:pPr>
        <w:numPr>
          <w:ilvl w:val="0"/>
          <w:numId w:val="6"/>
        </w:numPr>
        <w:spacing w:after="0" w:before="180" w:line="276" w:lineRule="auto"/>
        <w:ind w:left="720" w:hanging="360"/>
        <w:rPr/>
      </w:pPr>
      <w:r w:rsidDel="00000000" w:rsidR="00000000" w:rsidRPr="00000000">
        <w:rPr>
          <w:color w:val="0e0e0e"/>
          <w:sz w:val="19"/>
          <w:szCs w:val="19"/>
          <w:rtl w:val="0"/>
        </w:rPr>
        <w:t xml:space="preserve">Monitor </w:t>
      </w:r>
      <w:r w:rsidDel="00000000" w:rsidR="00000000" w:rsidRPr="00000000">
        <w:rPr>
          <w:b w:val="1"/>
          <w:color w:val="0e0e0e"/>
          <w:sz w:val="19"/>
          <w:szCs w:val="19"/>
          <w:rtl w:val="0"/>
        </w:rPr>
        <w:t xml:space="preserve">retainage payments</w:t>
      </w:r>
      <w:r w:rsidDel="00000000" w:rsidR="00000000" w:rsidRPr="00000000">
        <w:rPr>
          <w:color w:val="0e0e0e"/>
          <w:sz w:val="19"/>
          <w:szCs w:val="19"/>
          <w:rtl w:val="0"/>
        </w:rPr>
        <w:t xml:space="preserve"> and ensure they are collected as scheduled.</w:t>
      </w:r>
    </w:p>
    <w:p w:rsidR="00000000" w:rsidDel="00000000" w:rsidP="00000000" w:rsidRDefault="00000000" w:rsidRPr="00000000" w14:paraId="00000031">
      <w:pPr>
        <w:spacing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spacing w:line="240" w:lineRule="auto"/>
        <w:rPr>
          <w:b w:val="1"/>
          <w:sz w:val="20"/>
          <w:szCs w:val="20"/>
        </w:rPr>
      </w:pPr>
      <w:r w:rsidDel="00000000" w:rsidR="00000000" w:rsidRPr="00000000">
        <w:rPr>
          <w:b w:val="1"/>
          <w:sz w:val="20"/>
          <w:szCs w:val="20"/>
          <w:rtl w:val="0"/>
        </w:rPr>
        <w:t xml:space="preserve">8. Contract Management</w:t>
      </w:r>
    </w:p>
    <w:p w:rsidR="00000000" w:rsidDel="00000000" w:rsidP="00000000" w:rsidRDefault="00000000" w:rsidRPr="00000000" w14:paraId="00000033">
      <w:pPr>
        <w:numPr>
          <w:ilvl w:val="0"/>
          <w:numId w:val="6"/>
        </w:numPr>
        <w:spacing w:after="0" w:before="180" w:line="276" w:lineRule="auto"/>
        <w:ind w:left="720" w:hanging="360"/>
        <w:rPr/>
      </w:pPr>
      <w:r w:rsidDel="00000000" w:rsidR="00000000" w:rsidRPr="00000000">
        <w:rPr>
          <w:color w:val="0e0e0e"/>
          <w:sz w:val="19"/>
          <w:szCs w:val="19"/>
          <w:rtl w:val="0"/>
        </w:rPr>
        <w:t xml:space="preserve">Collect </w:t>
      </w:r>
      <w:r w:rsidDel="00000000" w:rsidR="00000000" w:rsidRPr="00000000">
        <w:rPr>
          <w:b w:val="1"/>
          <w:color w:val="0e0e0e"/>
          <w:sz w:val="19"/>
          <w:szCs w:val="19"/>
          <w:rtl w:val="0"/>
        </w:rPr>
        <w:t xml:space="preserve">Certificates of Insurance (COI)</w:t>
      </w:r>
      <w:r w:rsidDel="00000000" w:rsidR="00000000" w:rsidRPr="00000000">
        <w:rPr>
          <w:color w:val="0e0e0e"/>
          <w:sz w:val="19"/>
          <w:szCs w:val="19"/>
          <w:rtl w:val="0"/>
        </w:rPr>
        <w:t xml:space="preserve"> from </w:t>
      </w:r>
      <w:r w:rsidDel="00000000" w:rsidR="00000000" w:rsidRPr="00000000">
        <w:rPr>
          <w:b w:val="1"/>
          <w:color w:val="0e0e0e"/>
          <w:sz w:val="19"/>
          <w:szCs w:val="19"/>
          <w:rtl w:val="0"/>
        </w:rPr>
        <w:t xml:space="preserve">Topher</w:t>
      </w:r>
      <w:r w:rsidDel="00000000" w:rsidR="00000000" w:rsidRPr="00000000">
        <w:rPr>
          <w:color w:val="0e0e0e"/>
          <w:sz w:val="19"/>
          <w:szCs w:val="19"/>
          <w:rtl w:val="0"/>
        </w:rPr>
        <w:t xml:space="preserve">, the company’s insurance agent.</w:t>
      </w:r>
    </w:p>
    <w:p w:rsidR="00000000" w:rsidDel="00000000" w:rsidP="00000000" w:rsidRDefault="00000000" w:rsidRPr="00000000" w14:paraId="00000034">
      <w:pPr>
        <w:numPr>
          <w:ilvl w:val="0"/>
          <w:numId w:val="6"/>
        </w:numPr>
        <w:spacing w:after="0" w:before="180" w:line="276" w:lineRule="auto"/>
        <w:ind w:left="720" w:hanging="360"/>
        <w:rPr/>
      </w:pPr>
      <w:r w:rsidDel="00000000" w:rsidR="00000000" w:rsidRPr="00000000">
        <w:rPr>
          <w:color w:val="0e0e0e"/>
          <w:sz w:val="19"/>
          <w:szCs w:val="19"/>
          <w:rtl w:val="0"/>
        </w:rPr>
        <w:t xml:space="preserve">Request </w:t>
      </w:r>
      <w:r w:rsidDel="00000000" w:rsidR="00000000" w:rsidRPr="00000000">
        <w:rPr>
          <w:b w:val="1"/>
          <w:color w:val="0e0e0e"/>
          <w:sz w:val="19"/>
          <w:szCs w:val="19"/>
          <w:rtl w:val="0"/>
        </w:rPr>
        <w:t xml:space="preserve">waivers</w:t>
      </w:r>
      <w:r w:rsidDel="00000000" w:rsidR="00000000" w:rsidRPr="00000000">
        <w:rPr>
          <w:color w:val="0e0e0e"/>
          <w:sz w:val="19"/>
          <w:szCs w:val="19"/>
          <w:rtl w:val="0"/>
        </w:rPr>
        <w:t xml:space="preserve"> from General Contractors if necessary for insurance policies.</w:t>
      </w:r>
      <w:r w:rsidDel="00000000" w:rsidR="00000000" w:rsidRPr="00000000">
        <w:rPr>
          <w:rtl w:val="0"/>
        </w:rPr>
      </w:r>
    </w:p>
    <w:p w:rsidR="00000000" w:rsidDel="00000000" w:rsidP="00000000" w:rsidRDefault="00000000" w:rsidRPr="00000000" w14:paraId="00000035">
      <w:pPr>
        <w:spacing w:after="0" w:before="180" w:line="276"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spacing w:line="240" w:lineRule="auto"/>
        <w:rPr>
          <w:color w:val="0e0e0e"/>
          <w:sz w:val="19"/>
          <w:szCs w:val="19"/>
        </w:rPr>
      </w:pPr>
      <w:r w:rsidDel="00000000" w:rsidR="00000000" w:rsidRPr="00000000">
        <w:rPr>
          <w:b w:val="1"/>
          <w:sz w:val="20"/>
          <w:szCs w:val="20"/>
          <w:rtl w:val="0"/>
        </w:rPr>
        <w:t xml:space="preserve">9. Project Budgets </w:t>
      </w:r>
      <w:r w:rsidDel="00000000" w:rsidR="00000000" w:rsidRPr="00000000">
        <w:rPr>
          <w:rtl w:val="0"/>
        </w:rPr>
      </w:r>
    </w:p>
    <w:p w:rsidR="00000000" w:rsidDel="00000000" w:rsidP="00000000" w:rsidRDefault="00000000" w:rsidRPr="00000000" w14:paraId="00000037">
      <w:pPr>
        <w:numPr>
          <w:ilvl w:val="0"/>
          <w:numId w:val="5"/>
        </w:numPr>
        <w:spacing w:after="0" w:before="180" w:line="276" w:lineRule="auto"/>
        <w:ind w:left="720" w:hanging="360"/>
        <w:rPr/>
      </w:pPr>
      <w:r w:rsidDel="00000000" w:rsidR="00000000" w:rsidRPr="00000000">
        <w:rPr>
          <w:color w:val="0e0e0e"/>
          <w:sz w:val="19"/>
          <w:szCs w:val="19"/>
          <w:rtl w:val="0"/>
        </w:rPr>
        <w:t xml:space="preserve">Assist in tracking and managing </w:t>
      </w:r>
      <w:r w:rsidDel="00000000" w:rsidR="00000000" w:rsidRPr="00000000">
        <w:rPr>
          <w:b w:val="1"/>
          <w:color w:val="0e0e0e"/>
          <w:sz w:val="19"/>
          <w:szCs w:val="19"/>
          <w:rtl w:val="0"/>
        </w:rPr>
        <w:t xml:space="preserve">project budgets</w:t>
      </w:r>
      <w:r w:rsidDel="00000000" w:rsidR="00000000" w:rsidRPr="00000000">
        <w:rPr>
          <w:color w:val="0e0e0e"/>
          <w:sz w:val="19"/>
          <w:szCs w:val="19"/>
          <w:rtl w:val="0"/>
        </w:rPr>
        <w:t xml:space="preserve">, including:</w:t>
      </w:r>
    </w:p>
    <w:p w:rsidR="00000000" w:rsidDel="00000000" w:rsidP="00000000" w:rsidRDefault="00000000" w:rsidRPr="00000000" w14:paraId="00000038">
      <w:pPr>
        <w:numPr>
          <w:ilvl w:val="1"/>
          <w:numId w:val="5"/>
        </w:numPr>
        <w:spacing w:after="0" w:before="180" w:line="276" w:lineRule="auto"/>
        <w:ind w:left="1440" w:hanging="360"/>
        <w:rPr/>
      </w:pPr>
      <w:r w:rsidDel="00000000" w:rsidR="00000000" w:rsidRPr="00000000">
        <w:rPr>
          <w:b w:val="1"/>
          <w:color w:val="0e0e0e"/>
          <w:sz w:val="19"/>
          <w:szCs w:val="19"/>
          <w:rtl w:val="0"/>
        </w:rPr>
        <w:t xml:space="preserve">Overhead costs</w:t>
      </w:r>
    </w:p>
    <w:p w:rsidR="00000000" w:rsidDel="00000000" w:rsidP="00000000" w:rsidRDefault="00000000" w:rsidRPr="00000000" w14:paraId="00000039">
      <w:pPr>
        <w:numPr>
          <w:ilvl w:val="1"/>
          <w:numId w:val="5"/>
        </w:numPr>
        <w:spacing w:after="0" w:before="180" w:line="276" w:lineRule="auto"/>
        <w:ind w:left="1440" w:hanging="360"/>
        <w:rPr/>
      </w:pPr>
      <w:r w:rsidDel="00000000" w:rsidR="00000000" w:rsidRPr="00000000">
        <w:rPr>
          <w:b w:val="1"/>
          <w:color w:val="0e0e0e"/>
          <w:sz w:val="19"/>
          <w:szCs w:val="19"/>
          <w:rtl w:val="0"/>
        </w:rPr>
        <w:t xml:space="preserve">Labor hours</w:t>
      </w:r>
    </w:p>
    <w:p w:rsidR="00000000" w:rsidDel="00000000" w:rsidP="00000000" w:rsidRDefault="00000000" w:rsidRPr="00000000" w14:paraId="0000003A">
      <w:pPr>
        <w:numPr>
          <w:ilvl w:val="1"/>
          <w:numId w:val="5"/>
        </w:numPr>
        <w:spacing w:after="0" w:before="180" w:line="276" w:lineRule="auto"/>
        <w:ind w:left="1440" w:hanging="360"/>
        <w:rPr/>
      </w:pPr>
      <w:r w:rsidDel="00000000" w:rsidR="00000000" w:rsidRPr="00000000">
        <w:rPr>
          <w:b w:val="1"/>
          <w:color w:val="0e0e0e"/>
          <w:sz w:val="19"/>
          <w:szCs w:val="19"/>
          <w:rtl w:val="0"/>
        </w:rPr>
        <w:t xml:space="preserve">Materials and supplies</w:t>
      </w:r>
    </w:p>
    <w:p w:rsidR="00000000" w:rsidDel="00000000" w:rsidP="00000000" w:rsidRDefault="00000000" w:rsidRPr="00000000" w14:paraId="0000003B">
      <w:pPr>
        <w:numPr>
          <w:ilvl w:val="1"/>
          <w:numId w:val="5"/>
        </w:numPr>
        <w:spacing w:after="0" w:before="180" w:line="276" w:lineRule="auto"/>
        <w:ind w:left="1440" w:hanging="360"/>
        <w:rPr/>
      </w:pPr>
      <w:r w:rsidDel="00000000" w:rsidR="00000000" w:rsidRPr="00000000">
        <w:rPr>
          <w:b w:val="1"/>
          <w:color w:val="0e0e0e"/>
          <w:sz w:val="19"/>
          <w:szCs w:val="19"/>
          <w:rtl w:val="0"/>
        </w:rPr>
        <w:t xml:space="preserve">Miscellaneous project expenses</w:t>
      </w:r>
      <w:r w:rsidDel="00000000" w:rsidR="00000000" w:rsidRPr="00000000">
        <w:rPr>
          <w:rtl w:val="0"/>
        </w:rPr>
      </w:r>
    </w:p>
    <w:p w:rsidR="00000000" w:rsidDel="00000000" w:rsidP="00000000" w:rsidRDefault="00000000" w:rsidRPr="00000000" w14:paraId="0000003C">
      <w:pPr>
        <w:spacing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spacing w:line="240" w:lineRule="auto"/>
        <w:rPr>
          <w:b w:val="1"/>
          <w:sz w:val="20"/>
          <w:szCs w:val="20"/>
        </w:rPr>
      </w:pPr>
      <w:r w:rsidDel="00000000" w:rsidR="00000000" w:rsidRPr="00000000">
        <w:rPr>
          <w:rtl w:val="0"/>
        </w:rPr>
      </w:r>
    </w:p>
    <w:p w:rsidR="00000000" w:rsidDel="00000000" w:rsidP="00000000" w:rsidRDefault="00000000" w:rsidRPr="00000000" w14:paraId="0000003E">
      <w:pPr>
        <w:spacing w:line="240" w:lineRule="auto"/>
        <w:rPr>
          <w:b w:val="1"/>
          <w:sz w:val="20"/>
          <w:szCs w:val="20"/>
        </w:rPr>
      </w:pPr>
      <w:r w:rsidDel="00000000" w:rsidR="00000000" w:rsidRPr="00000000">
        <w:rPr>
          <w:rtl w:val="0"/>
        </w:rPr>
      </w:r>
    </w:p>
    <w:p w:rsidR="00000000" w:rsidDel="00000000" w:rsidP="00000000" w:rsidRDefault="00000000" w:rsidRPr="00000000" w14:paraId="0000003F">
      <w:pPr>
        <w:spacing w:line="240" w:lineRule="auto"/>
        <w:rPr>
          <w:b w:val="1"/>
          <w:sz w:val="20"/>
          <w:szCs w:val="20"/>
        </w:rPr>
      </w:pPr>
      <w:r w:rsidDel="00000000" w:rsidR="00000000" w:rsidRPr="00000000">
        <w:rPr>
          <w:b w:val="1"/>
          <w:sz w:val="20"/>
          <w:szCs w:val="20"/>
          <w:rtl w:val="0"/>
        </w:rPr>
        <w:t xml:space="preserve">10.  Home Depot Management</w:t>
      </w:r>
    </w:p>
    <w:p w:rsidR="00000000" w:rsidDel="00000000" w:rsidP="00000000" w:rsidRDefault="00000000" w:rsidRPr="00000000" w14:paraId="00000040">
      <w:pPr>
        <w:numPr>
          <w:ilvl w:val="0"/>
          <w:numId w:val="6"/>
        </w:numPr>
        <w:spacing w:after="0" w:before="180" w:line="276" w:lineRule="auto"/>
        <w:ind w:left="720" w:hanging="360"/>
        <w:rPr/>
      </w:pPr>
      <w:r w:rsidDel="00000000" w:rsidR="00000000" w:rsidRPr="00000000">
        <w:rPr>
          <w:color w:val="0e0e0e"/>
          <w:sz w:val="19"/>
          <w:szCs w:val="19"/>
          <w:rtl w:val="0"/>
        </w:rPr>
        <w:t xml:space="preserve">Review and track </w:t>
      </w:r>
      <w:r w:rsidDel="00000000" w:rsidR="00000000" w:rsidRPr="00000000">
        <w:rPr>
          <w:b w:val="1"/>
          <w:color w:val="0e0e0e"/>
          <w:sz w:val="19"/>
          <w:szCs w:val="19"/>
          <w:rtl w:val="0"/>
        </w:rPr>
        <w:t xml:space="preserve">Home Depot account statements</w:t>
      </w:r>
      <w:r w:rsidDel="00000000" w:rsidR="00000000" w:rsidRPr="00000000">
        <w:rPr>
          <w:color w:val="0e0e0e"/>
          <w:sz w:val="19"/>
          <w:szCs w:val="19"/>
          <w:rtl w:val="0"/>
        </w:rPr>
        <w:t xml:space="preserve">.</w:t>
      </w:r>
    </w:p>
    <w:p w:rsidR="00000000" w:rsidDel="00000000" w:rsidP="00000000" w:rsidRDefault="00000000" w:rsidRPr="00000000" w14:paraId="00000041">
      <w:pPr>
        <w:numPr>
          <w:ilvl w:val="0"/>
          <w:numId w:val="6"/>
        </w:numPr>
        <w:spacing w:after="0" w:before="180" w:line="276" w:lineRule="auto"/>
        <w:ind w:left="720" w:hanging="360"/>
        <w:rPr/>
      </w:pPr>
      <w:r w:rsidDel="00000000" w:rsidR="00000000" w:rsidRPr="00000000">
        <w:rPr>
          <w:color w:val="0e0e0e"/>
          <w:sz w:val="19"/>
          <w:szCs w:val="19"/>
          <w:rtl w:val="0"/>
        </w:rPr>
        <w:t xml:space="preserve">Collect and </w:t>
      </w:r>
      <w:r w:rsidDel="00000000" w:rsidR="00000000" w:rsidRPr="00000000">
        <w:rPr>
          <w:b w:val="1"/>
          <w:color w:val="0e0e0e"/>
          <w:sz w:val="19"/>
          <w:szCs w:val="19"/>
          <w:rtl w:val="0"/>
        </w:rPr>
        <w:t xml:space="preserve">organize emailed receipts</w:t>
      </w:r>
      <w:r w:rsidDel="00000000" w:rsidR="00000000" w:rsidRPr="00000000">
        <w:rPr>
          <w:color w:val="0e0e0e"/>
          <w:sz w:val="19"/>
          <w:szCs w:val="19"/>
          <w:rtl w:val="0"/>
        </w:rPr>
        <w:t xml:space="preserve"> for all purchases.</w:t>
      </w:r>
    </w:p>
    <w:p w:rsidR="00000000" w:rsidDel="00000000" w:rsidP="00000000" w:rsidRDefault="00000000" w:rsidRPr="00000000" w14:paraId="00000042">
      <w:pPr>
        <w:numPr>
          <w:ilvl w:val="0"/>
          <w:numId w:val="6"/>
        </w:numPr>
        <w:spacing w:after="0" w:before="180" w:line="276" w:lineRule="auto"/>
        <w:ind w:left="720" w:hanging="360"/>
        <w:rPr/>
      </w:pPr>
      <w:r w:rsidDel="00000000" w:rsidR="00000000" w:rsidRPr="00000000">
        <w:rPr>
          <w:color w:val="0e0e0e"/>
          <w:sz w:val="19"/>
          <w:szCs w:val="19"/>
          <w:rtl w:val="0"/>
        </w:rPr>
        <w:t xml:space="preserve">Print and file necessary </w:t>
      </w:r>
      <w:r w:rsidDel="00000000" w:rsidR="00000000" w:rsidRPr="00000000">
        <w:rPr>
          <w:b w:val="1"/>
          <w:color w:val="0e0e0e"/>
          <w:sz w:val="19"/>
          <w:szCs w:val="19"/>
          <w:rtl w:val="0"/>
        </w:rPr>
        <w:t xml:space="preserve">purchase receipts</w:t>
      </w:r>
      <w:r w:rsidDel="00000000" w:rsidR="00000000" w:rsidRPr="00000000">
        <w:rPr>
          <w:color w:val="0e0e0e"/>
          <w:sz w:val="19"/>
          <w:szCs w:val="19"/>
          <w:rtl w:val="0"/>
        </w:rPr>
        <w:t xml:space="preserve"> for financial records.</w:t>
      </w:r>
    </w:p>
    <w:p w:rsidR="00000000" w:rsidDel="00000000" w:rsidP="00000000" w:rsidRDefault="00000000" w:rsidRPr="00000000" w14:paraId="00000043">
      <w:pPr>
        <w:spacing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spacing w:line="240" w:lineRule="auto"/>
        <w:rPr>
          <w:b w:val="1"/>
          <w:sz w:val="20"/>
          <w:szCs w:val="20"/>
        </w:rPr>
      </w:pPr>
      <w:r w:rsidDel="00000000" w:rsidR="00000000" w:rsidRPr="00000000">
        <w:rPr>
          <w:b w:val="1"/>
          <w:sz w:val="20"/>
          <w:szCs w:val="20"/>
          <w:rtl w:val="0"/>
        </w:rPr>
        <w:t xml:space="preserve">11. Vendor Management</w:t>
      </w:r>
    </w:p>
    <w:p w:rsidR="00000000" w:rsidDel="00000000" w:rsidP="00000000" w:rsidRDefault="00000000" w:rsidRPr="00000000" w14:paraId="00000045">
      <w:pPr>
        <w:numPr>
          <w:ilvl w:val="0"/>
          <w:numId w:val="6"/>
        </w:numPr>
        <w:spacing w:after="0" w:before="180" w:line="276" w:lineRule="auto"/>
        <w:ind w:left="720" w:hanging="360"/>
        <w:rPr/>
      </w:pPr>
      <w:r w:rsidDel="00000000" w:rsidR="00000000" w:rsidRPr="00000000">
        <w:rPr>
          <w:color w:val="0e0e0e"/>
          <w:sz w:val="19"/>
          <w:szCs w:val="19"/>
          <w:rtl w:val="0"/>
        </w:rPr>
        <w:t xml:space="preserve">Assist in processing and tracking </w:t>
      </w:r>
      <w:r w:rsidDel="00000000" w:rsidR="00000000" w:rsidRPr="00000000">
        <w:rPr>
          <w:b w:val="1"/>
          <w:color w:val="0e0e0e"/>
          <w:sz w:val="19"/>
          <w:szCs w:val="19"/>
          <w:rtl w:val="0"/>
        </w:rPr>
        <w:t xml:space="preserve">purchase orders.</w:t>
      </w:r>
    </w:p>
    <w:p w:rsidR="00000000" w:rsidDel="00000000" w:rsidP="00000000" w:rsidRDefault="00000000" w:rsidRPr="00000000" w14:paraId="00000046">
      <w:pPr>
        <w:numPr>
          <w:ilvl w:val="0"/>
          <w:numId w:val="6"/>
        </w:numPr>
        <w:spacing w:after="0" w:before="180" w:line="276" w:lineRule="auto"/>
        <w:ind w:left="720" w:hanging="360"/>
        <w:rPr/>
      </w:pPr>
      <w:r w:rsidDel="00000000" w:rsidR="00000000" w:rsidRPr="00000000">
        <w:rPr>
          <w:color w:val="0e0e0e"/>
          <w:sz w:val="19"/>
          <w:szCs w:val="19"/>
          <w:rtl w:val="0"/>
        </w:rPr>
        <w:t xml:space="preserve">Maintain organized records of vendor </w:t>
      </w:r>
      <w:r w:rsidDel="00000000" w:rsidR="00000000" w:rsidRPr="00000000">
        <w:rPr>
          <w:b w:val="1"/>
          <w:color w:val="0e0e0e"/>
          <w:sz w:val="19"/>
          <w:szCs w:val="19"/>
          <w:rtl w:val="0"/>
        </w:rPr>
        <w:t xml:space="preserve">sales receipts and transactions.</w:t>
      </w:r>
    </w:p>
    <w:p w:rsidR="00000000" w:rsidDel="00000000" w:rsidP="00000000" w:rsidRDefault="00000000" w:rsidRPr="00000000" w14:paraId="00000047">
      <w:pPr>
        <w:spacing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spacing w:line="240" w:lineRule="auto"/>
        <w:rPr>
          <w:b w:val="1"/>
          <w:sz w:val="20"/>
          <w:szCs w:val="20"/>
        </w:rPr>
      </w:pPr>
      <w:r w:rsidDel="00000000" w:rsidR="00000000" w:rsidRPr="00000000">
        <w:rPr>
          <w:b w:val="1"/>
          <w:sz w:val="20"/>
          <w:szCs w:val="20"/>
          <w:rtl w:val="0"/>
        </w:rPr>
        <w:t xml:space="preserve">12.  Material Orders</w:t>
      </w:r>
    </w:p>
    <w:p w:rsidR="00000000" w:rsidDel="00000000" w:rsidP="00000000" w:rsidRDefault="00000000" w:rsidRPr="00000000" w14:paraId="00000049">
      <w:pPr>
        <w:numPr>
          <w:ilvl w:val="0"/>
          <w:numId w:val="6"/>
        </w:numPr>
        <w:spacing w:after="0" w:before="180" w:line="276" w:lineRule="auto"/>
        <w:ind w:left="720" w:hanging="360"/>
        <w:rPr/>
      </w:pPr>
      <w:r w:rsidDel="00000000" w:rsidR="00000000" w:rsidRPr="00000000">
        <w:rPr>
          <w:color w:val="0e0e0e"/>
          <w:sz w:val="19"/>
          <w:szCs w:val="19"/>
          <w:rtl w:val="0"/>
        </w:rPr>
        <w:t xml:space="preserve">Assist with </w:t>
      </w:r>
      <w:r w:rsidDel="00000000" w:rsidR="00000000" w:rsidRPr="00000000">
        <w:rPr>
          <w:b w:val="1"/>
          <w:color w:val="0e0e0e"/>
          <w:sz w:val="19"/>
          <w:szCs w:val="19"/>
          <w:rtl w:val="0"/>
        </w:rPr>
        <w:t xml:space="preserve">placing and tracking material orders</w:t>
      </w:r>
      <w:r w:rsidDel="00000000" w:rsidR="00000000" w:rsidRPr="00000000">
        <w:rPr>
          <w:color w:val="0e0e0e"/>
          <w:sz w:val="19"/>
          <w:szCs w:val="19"/>
          <w:rtl w:val="0"/>
        </w:rPr>
        <w:t xml:space="preserve"> to ensure timely project completion.</w:t>
      </w:r>
    </w:p>
    <w:p w:rsidR="00000000" w:rsidDel="00000000" w:rsidP="00000000" w:rsidRDefault="00000000" w:rsidRPr="00000000" w14:paraId="0000004A">
      <w:pPr>
        <w:spacing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spacing w:line="240" w:lineRule="auto"/>
        <w:rPr>
          <w:b w:val="1"/>
          <w:sz w:val="20"/>
          <w:szCs w:val="20"/>
        </w:rPr>
      </w:pPr>
      <w:r w:rsidDel="00000000" w:rsidR="00000000" w:rsidRPr="00000000">
        <w:rPr>
          <w:b w:val="1"/>
          <w:sz w:val="20"/>
          <w:szCs w:val="20"/>
          <w:rtl w:val="0"/>
        </w:rPr>
        <w:t xml:space="preserve">13.  Additional Responsibilities</w:t>
      </w:r>
    </w:p>
    <w:p w:rsidR="00000000" w:rsidDel="00000000" w:rsidP="00000000" w:rsidRDefault="00000000" w:rsidRPr="00000000" w14:paraId="0000004C">
      <w:pPr>
        <w:numPr>
          <w:ilvl w:val="0"/>
          <w:numId w:val="6"/>
        </w:numPr>
        <w:spacing w:after="0" w:before="180" w:line="276" w:lineRule="auto"/>
        <w:ind w:left="720" w:hanging="360"/>
        <w:rPr/>
      </w:pPr>
      <w:r w:rsidDel="00000000" w:rsidR="00000000" w:rsidRPr="00000000">
        <w:rPr>
          <w:color w:val="0e0e0e"/>
          <w:sz w:val="19"/>
          <w:szCs w:val="19"/>
          <w:rtl w:val="0"/>
        </w:rPr>
        <w:t xml:space="preserve">Support management with additional administrative or operational tasks as needed.</w:t>
      </w:r>
    </w:p>
    <w:p w:rsidR="00000000" w:rsidDel="00000000" w:rsidP="00000000" w:rsidRDefault="00000000" w:rsidRPr="00000000" w14:paraId="0000004D">
      <w:pPr>
        <w:numPr>
          <w:ilvl w:val="0"/>
          <w:numId w:val="6"/>
        </w:numPr>
        <w:spacing w:after="0" w:before="180" w:line="276" w:lineRule="auto"/>
        <w:ind w:left="720" w:hanging="360"/>
        <w:rPr/>
      </w:pPr>
      <w:r w:rsidDel="00000000" w:rsidR="00000000" w:rsidRPr="00000000">
        <w:rPr>
          <w:color w:val="0e0e0e"/>
          <w:sz w:val="19"/>
          <w:szCs w:val="19"/>
          <w:rtl w:val="0"/>
        </w:rPr>
        <w:t xml:space="preserve">Maintain a clean, organized, and efficient office environment.</w:t>
      </w:r>
    </w:p>
    <w:p w:rsidR="00000000" w:rsidDel="00000000" w:rsidP="00000000" w:rsidRDefault="00000000" w:rsidRPr="00000000" w14:paraId="0000004E">
      <w:pPr>
        <w:numPr>
          <w:ilvl w:val="0"/>
          <w:numId w:val="6"/>
        </w:numPr>
        <w:spacing w:after="0" w:before="180" w:line="276" w:lineRule="auto"/>
        <w:ind w:left="720" w:hanging="360"/>
        <w:rPr/>
      </w:pPr>
      <w:r w:rsidDel="00000000" w:rsidR="00000000" w:rsidRPr="00000000">
        <w:rPr>
          <w:color w:val="0e0e0e"/>
          <w:sz w:val="19"/>
          <w:szCs w:val="19"/>
          <w:rtl w:val="0"/>
        </w:rPr>
        <w:t xml:space="preserve">Ensure compliance with </w:t>
      </w:r>
      <w:r w:rsidDel="00000000" w:rsidR="00000000" w:rsidRPr="00000000">
        <w:rPr>
          <w:b w:val="1"/>
          <w:color w:val="0e0e0e"/>
          <w:sz w:val="19"/>
          <w:szCs w:val="19"/>
          <w:rtl w:val="0"/>
        </w:rPr>
        <w:t xml:space="preserve">company policies, industry regulations, and financial reporting requirements</w:t>
      </w:r>
    </w:p>
    <w:p w:rsidR="00000000" w:rsidDel="00000000" w:rsidP="00000000" w:rsidRDefault="00000000" w:rsidRPr="00000000" w14:paraId="0000004F">
      <w:pPr>
        <w:spacing w:line="240" w:lineRule="auto"/>
        <w:rPr>
          <w:color w:val="0e0e0e"/>
          <w:sz w:val="19"/>
          <w:szCs w:val="19"/>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spacing w:line="240" w:lineRule="auto"/>
        <w:rPr>
          <w:sz w:val="20"/>
          <w:szCs w:val="20"/>
        </w:rPr>
      </w:pPr>
      <w:r w:rsidDel="00000000" w:rsidR="00000000" w:rsidRPr="00000000">
        <w:rPr>
          <w:b w:val="1"/>
          <w:sz w:val="20"/>
          <w:szCs w:val="20"/>
          <w:rtl w:val="0"/>
        </w:rPr>
        <w:t xml:space="preserve">9. Acknowledgment</w:t>
      </w:r>
      <w:r w:rsidDel="00000000" w:rsidR="00000000" w:rsidRPr="00000000">
        <w:rPr>
          <w:rtl w:val="0"/>
        </w:rPr>
      </w:r>
    </w:p>
    <w:p w:rsidR="00000000" w:rsidDel="00000000" w:rsidP="00000000" w:rsidRDefault="00000000" w:rsidRPr="00000000" w14:paraId="00000051">
      <w:pPr>
        <w:spacing w:after="0" w:line="276" w:lineRule="auto"/>
        <w:rPr>
          <w:color w:val="0e0e0e"/>
          <w:sz w:val="19"/>
          <w:szCs w:val="19"/>
        </w:rPr>
      </w:pPr>
      <w:r w:rsidDel="00000000" w:rsidR="00000000" w:rsidRPr="00000000">
        <w:rPr>
          <w:color w:val="0e0e0e"/>
          <w:sz w:val="19"/>
          <w:szCs w:val="19"/>
          <w:rtl w:val="0"/>
        </w:rPr>
        <w:t xml:space="preserve">By signing this agreement, the Administrative Assistant acknowledges their understanding of the responsibilities outlined above and agrees to perform these duties to the best of their ability while adhering to BMS Construction’s policies and procedures.</w:t>
      </w:r>
    </w:p>
    <w:p w:rsidR="00000000" w:rsidDel="00000000" w:rsidP="00000000" w:rsidRDefault="00000000" w:rsidRPr="00000000" w14:paraId="00000052">
      <w:pPr>
        <w:spacing w:after="0" w:line="276" w:lineRule="auto"/>
        <w:rPr>
          <w:color w:val="0e0e0e"/>
          <w:sz w:val="19"/>
          <w:szCs w:val="19"/>
        </w:rPr>
      </w:pPr>
      <w:r w:rsidDel="00000000" w:rsidR="00000000" w:rsidRPr="00000000">
        <w:rPr>
          <w:rtl w:val="0"/>
        </w:rPr>
      </w:r>
    </w:p>
    <w:p w:rsidR="00000000" w:rsidDel="00000000" w:rsidP="00000000" w:rsidRDefault="00000000" w:rsidRPr="00000000" w14:paraId="00000053">
      <w:pPr>
        <w:spacing w:line="480" w:lineRule="auto"/>
        <w:rPr>
          <w:sz w:val="20"/>
          <w:szCs w:val="20"/>
        </w:rPr>
      </w:pPr>
      <w:r w:rsidDel="00000000" w:rsidR="00000000" w:rsidRPr="00000000">
        <w:rPr>
          <w:b w:val="1"/>
          <w:sz w:val="20"/>
          <w:szCs w:val="20"/>
          <w:rtl w:val="0"/>
        </w:rPr>
        <w:t xml:space="preserve">Employee Name (Printed):</w:t>
      </w:r>
      <w:r w:rsidDel="00000000" w:rsidR="00000000" w:rsidRPr="00000000">
        <w:rPr>
          <w:sz w:val="20"/>
          <w:szCs w:val="20"/>
          <w:rtl w:val="0"/>
        </w:rPr>
        <w:t xml:space="preserve"> ___________________________________</w:t>
        <w:br w:type="textWrapping"/>
      </w:r>
      <w:r w:rsidDel="00000000" w:rsidR="00000000" w:rsidRPr="00000000">
        <w:rPr>
          <w:b w:val="1"/>
          <w:sz w:val="20"/>
          <w:szCs w:val="20"/>
          <w:rtl w:val="0"/>
        </w:rPr>
        <w:t xml:space="preserve">Employee Signature:</w:t>
      </w:r>
      <w:r w:rsidDel="00000000" w:rsidR="00000000" w:rsidRPr="00000000">
        <w:rPr>
          <w:sz w:val="20"/>
          <w:szCs w:val="20"/>
          <w:rtl w:val="0"/>
        </w:rPr>
        <w:t xml:space="preserve"> ________________________________________</w:t>
        <w:br w:type="textWrapping"/>
      </w:r>
      <w:r w:rsidDel="00000000" w:rsidR="00000000" w:rsidRPr="00000000">
        <w:rPr>
          <w:b w:val="1"/>
          <w:sz w:val="20"/>
          <w:szCs w:val="20"/>
          <w:rtl w:val="0"/>
        </w:rPr>
        <w:t xml:space="preserve">Date:</w:t>
      </w:r>
      <w:r w:rsidDel="00000000" w:rsidR="00000000" w:rsidRPr="00000000">
        <w:rPr>
          <w:sz w:val="20"/>
          <w:szCs w:val="20"/>
          <w:rtl w:val="0"/>
        </w:rPr>
        <w:t xml:space="preserve"> _____________________________________________</w:t>
      </w:r>
    </w:p>
    <w:p w:rsidR="00000000" w:rsidDel="00000000" w:rsidP="00000000" w:rsidRDefault="00000000" w:rsidRPr="00000000" w14:paraId="00000054">
      <w:pPr>
        <w:spacing w:line="480" w:lineRule="auto"/>
        <w:rPr>
          <w:sz w:val="20"/>
          <w:szCs w:val="20"/>
        </w:rPr>
      </w:pPr>
      <w:r w:rsidDel="00000000" w:rsidR="00000000" w:rsidRPr="00000000">
        <w:rPr>
          <w:b w:val="1"/>
          <w:sz w:val="20"/>
          <w:szCs w:val="20"/>
          <w:rtl w:val="0"/>
        </w:rPr>
        <w:t xml:space="preserve">Supervisor Name (Printed):</w:t>
      </w:r>
      <w:r w:rsidDel="00000000" w:rsidR="00000000" w:rsidRPr="00000000">
        <w:rPr>
          <w:sz w:val="20"/>
          <w:szCs w:val="20"/>
          <w:rtl w:val="0"/>
        </w:rPr>
        <w:t xml:space="preserve"> _________________________________</w:t>
        <w:br w:type="textWrapping"/>
      </w:r>
      <w:r w:rsidDel="00000000" w:rsidR="00000000" w:rsidRPr="00000000">
        <w:rPr>
          <w:b w:val="1"/>
          <w:sz w:val="20"/>
          <w:szCs w:val="20"/>
          <w:rtl w:val="0"/>
        </w:rPr>
        <w:t xml:space="preserve">Supervisor Signature:</w:t>
      </w:r>
      <w:r w:rsidDel="00000000" w:rsidR="00000000" w:rsidRPr="00000000">
        <w:rPr>
          <w:sz w:val="20"/>
          <w:szCs w:val="20"/>
          <w:rtl w:val="0"/>
        </w:rPr>
        <w:t xml:space="preserve"> ______________________________________</w:t>
        <w:br w:type="textWrapping"/>
      </w:r>
      <w:r w:rsidDel="00000000" w:rsidR="00000000" w:rsidRPr="00000000">
        <w:rPr>
          <w:b w:val="1"/>
          <w:sz w:val="20"/>
          <w:szCs w:val="20"/>
          <w:rtl w:val="0"/>
        </w:rPr>
        <w:t xml:space="preserve">Date:</w:t>
      </w:r>
      <w:r w:rsidDel="00000000" w:rsidR="00000000" w:rsidRPr="00000000">
        <w:rPr>
          <w:sz w:val="20"/>
          <w:szCs w:val="20"/>
          <w:rtl w:val="0"/>
        </w:rPr>
        <w:t xml:space="preserve"> _____________________________________________</w:t>
      </w:r>
    </w:p>
    <w:p w:rsidR="00000000" w:rsidDel="00000000" w:rsidP="00000000" w:rsidRDefault="00000000" w:rsidRPr="00000000" w14:paraId="00000055">
      <w:pPr>
        <w:spacing w:line="240" w:lineRule="auto"/>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spacing w:after="0" w:line="276" w:lineRule="auto"/>
        <w:rPr>
          <w:b w:val="1"/>
          <w:i w:val="1"/>
          <w:color w:val="0e0e0e"/>
          <w:sz w:val="19"/>
          <w:szCs w:val="19"/>
        </w:rPr>
      </w:pPr>
      <w:r w:rsidDel="00000000" w:rsidR="00000000" w:rsidRPr="00000000">
        <w:rPr>
          <w:b w:val="1"/>
          <w:i w:val="1"/>
          <w:color w:val="0e0e0e"/>
          <w:sz w:val="19"/>
          <w:szCs w:val="19"/>
          <w:rtl w:val="0"/>
        </w:rPr>
        <w:t xml:space="preserve">Please note: This document serves as a general outline of expectations for the Administrative Assistant position and is not a contract. Responsibilities may be adjusted based on company needs and operational requirements.</w:t>
      </w:r>
    </w:p>
    <w:p w:rsidR="00000000" w:rsidDel="00000000" w:rsidP="00000000" w:rsidRDefault="00000000" w:rsidRPr="00000000" w14:paraId="00000057">
      <w:pPr>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b w:val="1"/>
        <w:i w:val="0"/>
        <w:smallCaps w:val="0"/>
        <w:strike w:val="0"/>
        <w:color w:val="000000"/>
        <w:sz w:val="18"/>
        <w:szCs w:val="18"/>
        <w:u w:val="none"/>
        <w:shd w:fill="auto" w:val="clear"/>
        <w:vertAlign w:val="baseline"/>
      </w:rPr>
    </w:pPr>
    <w:r w:rsidDel="00000000" w:rsidR="00000000" w:rsidRPr="00000000">
      <w:rPr>
        <w:b w:val="1"/>
        <w:i w:val="0"/>
        <w:smallCaps w:val="0"/>
        <w:strike w:val="0"/>
        <w:color w:val="000000"/>
        <w:sz w:val="18"/>
        <w:szCs w:val="18"/>
        <w:u w:val="none"/>
        <w:shd w:fill="auto" w:val="clear"/>
        <w:vertAlign w:val="baseline"/>
        <w:rtl w:val="0"/>
      </w:rPr>
      <w:t xml:space="preserve">BMS CO</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1"/>
        <w:smallCaps w:val="0"/>
        <w:strike w:val="0"/>
        <w:color w:val="000000"/>
        <w:sz w:val="18"/>
        <w:szCs w:val="18"/>
        <w:u w:val="none"/>
        <w:shd w:fill="auto" w:val="clear"/>
        <w:vertAlign w:val="baseline"/>
      </w:rPr>
    </w:pPr>
    <w:r w:rsidDel="00000000" w:rsidR="00000000" w:rsidRPr="00000000">
      <w:rPr>
        <w:rFonts w:ascii="Aptos" w:cs="Aptos" w:eastAsia="Aptos" w:hAnsi="Aptos"/>
        <w:b w:val="0"/>
        <w:i w:val="1"/>
        <w:smallCaps w:val="0"/>
        <w:strike w:val="0"/>
        <w:color w:val="000000"/>
        <w:sz w:val="18"/>
        <w:szCs w:val="18"/>
        <w:u w:val="none"/>
        <w:shd w:fill="auto" w:val="clear"/>
        <w:vertAlign w:val="baseline"/>
        <w:rtl w:val="0"/>
      </w:rPr>
      <w:t xml:space="preserve">466 Tailwind Dr</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1"/>
        <w:smallCaps w:val="0"/>
        <w:strike w:val="0"/>
        <w:color w:val="000000"/>
        <w:sz w:val="18"/>
        <w:szCs w:val="18"/>
        <w:u w:val="none"/>
        <w:shd w:fill="auto" w:val="clear"/>
        <w:vertAlign w:val="baseline"/>
      </w:rPr>
    </w:pPr>
    <w:r w:rsidDel="00000000" w:rsidR="00000000" w:rsidRPr="00000000">
      <w:rPr>
        <w:rFonts w:ascii="Aptos" w:cs="Aptos" w:eastAsia="Aptos" w:hAnsi="Aptos"/>
        <w:b w:val="0"/>
        <w:i w:val="1"/>
        <w:smallCaps w:val="0"/>
        <w:strike w:val="0"/>
        <w:color w:val="000000"/>
        <w:sz w:val="18"/>
        <w:szCs w:val="18"/>
        <w:u w:val="none"/>
        <w:shd w:fill="auto" w:val="clear"/>
        <w:vertAlign w:val="baseline"/>
        <w:rtl w:val="0"/>
      </w:rPr>
      <w:t xml:space="preserve">Seguin, TX 78155</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1"/>
        <w:smallCaps w:val="0"/>
        <w:strike w:val="0"/>
        <w:color w:val="000000"/>
        <w:sz w:val="18"/>
        <w:szCs w:val="18"/>
        <w:u w:val="none"/>
        <w:shd w:fill="auto" w:val="clear"/>
        <w:vertAlign w:val="baseline"/>
      </w:rPr>
    </w:pPr>
    <w:r w:rsidDel="00000000" w:rsidR="00000000" w:rsidRPr="00000000">
      <w:rPr>
        <w:rFonts w:ascii="Aptos" w:cs="Aptos" w:eastAsia="Aptos" w:hAnsi="Aptos"/>
        <w:b w:val="0"/>
        <w:i w:val="1"/>
        <w:smallCaps w:val="0"/>
        <w:strike w:val="0"/>
        <w:color w:val="000000"/>
        <w:sz w:val="18"/>
        <w:szCs w:val="18"/>
        <w:u w:val="none"/>
        <w:shd w:fill="auto" w:val="clear"/>
        <w:vertAlign w:val="baseline"/>
        <w:rtl w:val="0"/>
      </w:rPr>
      <w:t xml:space="preserve">www.bmsco.us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5245100</wp:posOffset>
          </wp:positionH>
          <wp:positionV relativeFrom="paragraph">
            <wp:posOffset>-342898</wp:posOffset>
          </wp:positionV>
          <wp:extent cx="1447800" cy="689097"/>
          <wp:effectExtent b="0" l="0" r="0" t="0"/>
          <wp:wrapNone/>
          <wp:docPr descr="A black background with letters&#10;&#10;Description automatically generated" id="869659819" name="image1.png"/>
          <a:graphic>
            <a:graphicData uri="http://schemas.openxmlformats.org/drawingml/2006/picture">
              <pic:pic>
                <pic:nvPicPr>
                  <pic:cNvPr descr="A black background with letters&#10;&#10;Description automatically generated" id="0" name="image1.png"/>
                  <pic:cNvPicPr preferRelativeResize="0"/>
                </pic:nvPicPr>
                <pic:blipFill>
                  <a:blip r:embed="rId1"/>
                  <a:srcRect b="0" l="0" r="0" t="0"/>
                  <a:stretch>
                    <a:fillRect/>
                  </a:stretch>
                </pic:blipFill>
                <pic:spPr>
                  <a:xfrm>
                    <a:off x="0" y="0"/>
                    <a:ext cx="1447800" cy="68909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E0129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E0129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E01294"/>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E01294"/>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E01294"/>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E01294"/>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0129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0129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0129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0129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E0129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E0129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E0129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E0129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E0129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0129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0129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01294"/>
    <w:rPr>
      <w:rFonts w:cstheme="majorBidi" w:eastAsiaTheme="majorEastAsia"/>
      <w:color w:val="272727" w:themeColor="text1" w:themeTint="0000D8"/>
    </w:rPr>
  </w:style>
  <w:style w:type="paragraph" w:styleId="Title">
    <w:name w:val="Title"/>
    <w:basedOn w:val="Normal"/>
    <w:next w:val="Normal"/>
    <w:link w:val="TitleChar"/>
    <w:uiPriority w:val="10"/>
    <w:qFormat w:val="1"/>
    <w:rsid w:val="00E0129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0129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E01294"/>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E0129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0129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01294"/>
    <w:rPr>
      <w:i w:val="1"/>
      <w:iCs w:val="1"/>
      <w:color w:val="404040" w:themeColor="text1" w:themeTint="0000BF"/>
    </w:rPr>
  </w:style>
  <w:style w:type="paragraph" w:styleId="ListParagraph">
    <w:name w:val="List Paragraph"/>
    <w:basedOn w:val="Normal"/>
    <w:uiPriority w:val="34"/>
    <w:qFormat w:val="1"/>
    <w:rsid w:val="00E01294"/>
    <w:pPr>
      <w:ind w:left="720"/>
      <w:contextualSpacing w:val="1"/>
    </w:pPr>
  </w:style>
  <w:style w:type="character" w:styleId="IntenseEmphasis">
    <w:name w:val="Intense Emphasis"/>
    <w:basedOn w:val="DefaultParagraphFont"/>
    <w:uiPriority w:val="21"/>
    <w:qFormat w:val="1"/>
    <w:rsid w:val="00E01294"/>
    <w:rPr>
      <w:i w:val="1"/>
      <w:iCs w:val="1"/>
      <w:color w:val="0f4761" w:themeColor="accent1" w:themeShade="0000BF"/>
    </w:rPr>
  </w:style>
  <w:style w:type="paragraph" w:styleId="IntenseQuote">
    <w:name w:val="Intense Quote"/>
    <w:basedOn w:val="Normal"/>
    <w:next w:val="Normal"/>
    <w:link w:val="IntenseQuoteChar"/>
    <w:uiPriority w:val="30"/>
    <w:qFormat w:val="1"/>
    <w:rsid w:val="00E0129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01294"/>
    <w:rPr>
      <w:i w:val="1"/>
      <w:iCs w:val="1"/>
      <w:color w:val="0f4761" w:themeColor="accent1" w:themeShade="0000BF"/>
    </w:rPr>
  </w:style>
  <w:style w:type="character" w:styleId="IntenseReference">
    <w:name w:val="Intense Reference"/>
    <w:basedOn w:val="DefaultParagraphFont"/>
    <w:uiPriority w:val="32"/>
    <w:qFormat w:val="1"/>
    <w:rsid w:val="00E01294"/>
    <w:rPr>
      <w:b w:val="1"/>
      <w:bCs w:val="1"/>
      <w:smallCaps w:val="1"/>
      <w:color w:val="0f4761" w:themeColor="accent1" w:themeShade="0000BF"/>
      <w:spacing w:val="5"/>
    </w:rPr>
  </w:style>
  <w:style w:type="paragraph" w:styleId="Header">
    <w:name w:val="header"/>
    <w:basedOn w:val="Normal"/>
    <w:link w:val="HeaderChar"/>
    <w:uiPriority w:val="99"/>
    <w:unhideWhenUsed w:val="1"/>
    <w:rsid w:val="00E01294"/>
    <w:pPr>
      <w:tabs>
        <w:tab w:val="center" w:pos="4680"/>
        <w:tab w:val="right" w:pos="9360"/>
      </w:tabs>
      <w:spacing w:after="0" w:line="240" w:lineRule="auto"/>
    </w:pPr>
  </w:style>
  <w:style w:type="character" w:styleId="HeaderChar" w:customStyle="1">
    <w:name w:val="Header Char"/>
    <w:basedOn w:val="DefaultParagraphFont"/>
    <w:link w:val="Header"/>
    <w:uiPriority w:val="99"/>
    <w:rsid w:val="00E01294"/>
  </w:style>
  <w:style w:type="paragraph" w:styleId="Footer">
    <w:name w:val="footer"/>
    <w:basedOn w:val="Normal"/>
    <w:link w:val="FooterChar"/>
    <w:uiPriority w:val="99"/>
    <w:unhideWhenUsed w:val="1"/>
    <w:rsid w:val="00E01294"/>
    <w:pPr>
      <w:tabs>
        <w:tab w:val="center" w:pos="4680"/>
        <w:tab w:val="right" w:pos="9360"/>
      </w:tabs>
      <w:spacing w:after="0" w:line="240" w:lineRule="auto"/>
    </w:pPr>
  </w:style>
  <w:style w:type="character" w:styleId="FooterChar" w:customStyle="1">
    <w:name w:val="Footer Char"/>
    <w:basedOn w:val="DefaultParagraphFont"/>
    <w:link w:val="Footer"/>
    <w:uiPriority w:val="99"/>
    <w:rsid w:val="00E01294"/>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vbBH7etAAFCT8a2PJLUlbxwkw==">CgMxLjA4AHIhMWZLMTZRZkpsM0VOV3RWYmljb2FXdjh2eDlQQWZaaF9l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2025-01-07T16:40:00Z</dcterms:created>
  <dc:creator>erin@bmsco.us</dc:creator>
</cp:coreProperties>
</file>